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56" w:rsidRPr="00821156" w:rsidRDefault="00821156">
      <w:pPr>
        <w:rPr>
          <w:b/>
        </w:rPr>
      </w:pPr>
      <w:r w:rsidRPr="00821156">
        <w:rPr>
          <w:b/>
        </w:rPr>
        <w:t>Tekst voor de Expertmeeting Raadscommissie Werk, Inkomen, Participatie en Volksgezondheid gemeente Rotterdam 11 januari 2017</w:t>
      </w:r>
    </w:p>
    <w:p w:rsidR="00821156" w:rsidRDefault="00821156"/>
    <w:p w:rsidR="00871CAF" w:rsidRDefault="00821156">
      <w:r>
        <w:t>Ik</w:t>
      </w:r>
      <w:r w:rsidR="00C7621A">
        <w:t xml:space="preserve"> ben Roesja Verhoeven, directeur zorg en lid van het bestuur van Maaszicht.</w:t>
      </w:r>
      <w:r w:rsidR="00871CAF">
        <w:t xml:space="preserve"> En ik</w:t>
      </w:r>
      <w:r w:rsidR="00C7621A">
        <w:t xml:space="preserve"> </w:t>
      </w:r>
      <w:r w:rsidR="00871CAF">
        <w:t>draai</w:t>
      </w:r>
      <w:r w:rsidR="00C7621A">
        <w:t xml:space="preserve"> al zo’</w:t>
      </w:r>
      <w:r w:rsidR="00C61EAB">
        <w:t>n 10 jaar mee</w:t>
      </w:r>
      <w:r w:rsidR="00C7621A">
        <w:t xml:space="preserve"> in de keten voor dak- en thuisloze jongeren. </w:t>
      </w:r>
    </w:p>
    <w:p w:rsidR="00A0759C" w:rsidRPr="003E3BA6" w:rsidRDefault="00A0759C">
      <w:r>
        <w:t>Maaszicht zit aan het eind van d</w:t>
      </w:r>
      <w:r w:rsidR="002E1C5D">
        <w:t>i</w:t>
      </w:r>
      <w:r>
        <w:t>e keten: Beschermd Wonen voor jong</w:t>
      </w:r>
      <w:r w:rsidR="007B691E">
        <w:t xml:space="preserve">eren </w:t>
      </w:r>
      <w:r w:rsidR="003E3BA6">
        <w:t xml:space="preserve">van 17 tot 23 jaar </w:t>
      </w:r>
      <w:r w:rsidR="007B691E">
        <w:t>met meervoudige é</w:t>
      </w:r>
      <w:r>
        <w:t xml:space="preserve">n gedragsproblematiek. Naast dat praktisch </w:t>
      </w:r>
      <w:r w:rsidR="007B691E">
        <w:t>gezien</w:t>
      </w:r>
      <w:r w:rsidR="009E7A31">
        <w:t>,</w:t>
      </w:r>
      <w:r w:rsidR="007B691E">
        <w:t xml:space="preserve"> </w:t>
      </w:r>
      <w:r>
        <w:t>zaken allerminst op orde zijn, hebben ze psychische problemen en dikwijls zijn ze verslavingsgevoelig.</w:t>
      </w:r>
      <w:r w:rsidR="00C233F8">
        <w:t xml:space="preserve"> Partners in de keten </w:t>
      </w:r>
      <w:r w:rsidR="00C233F8">
        <w:rPr>
          <w:szCs w:val="24"/>
        </w:rPr>
        <w:t>bieden lichtere hulp – van het verschaffen van een postadres, via</w:t>
      </w:r>
      <w:r w:rsidR="00E306CF">
        <w:rPr>
          <w:szCs w:val="24"/>
        </w:rPr>
        <w:t xml:space="preserve"> crisi</w:t>
      </w:r>
      <w:r w:rsidR="00600F0A">
        <w:rPr>
          <w:szCs w:val="24"/>
        </w:rPr>
        <w:t>s</w:t>
      </w:r>
      <w:r w:rsidR="009E7A31">
        <w:rPr>
          <w:szCs w:val="24"/>
        </w:rPr>
        <w:t xml:space="preserve">- nachtopvang en </w:t>
      </w:r>
      <w:r w:rsidR="00C233F8">
        <w:rPr>
          <w:szCs w:val="24"/>
        </w:rPr>
        <w:t>ambulante begeleiding tot begeleid wonen</w:t>
      </w:r>
      <w:r w:rsidR="00CE1456">
        <w:rPr>
          <w:szCs w:val="24"/>
        </w:rPr>
        <w:t>.</w:t>
      </w:r>
    </w:p>
    <w:p w:rsidR="00C61EAB" w:rsidRDefault="00BE5935">
      <w:r>
        <w:t>Om jongeren</w:t>
      </w:r>
      <w:r w:rsidR="00CF77A8">
        <w:t xml:space="preserve"> een stem te geven</w:t>
      </w:r>
      <w:r w:rsidR="00C61EAB">
        <w:t xml:space="preserve">, </w:t>
      </w:r>
      <w:r w:rsidR="009E7A31">
        <w:t>citeer i</w:t>
      </w:r>
      <w:r w:rsidR="00C61EAB">
        <w:t>k af en toe een j</w:t>
      </w:r>
      <w:r w:rsidR="00A0759C">
        <w:t xml:space="preserve">ongere. De citaten </w:t>
      </w:r>
      <w:r w:rsidR="00C61EAB">
        <w:t>zijn persoonlijke antwoorden</w:t>
      </w:r>
      <w:r w:rsidR="00A0759C">
        <w:t xml:space="preserve"> van jongeren </w:t>
      </w:r>
      <w:r w:rsidR="00C61EAB">
        <w:t>op de vraag</w:t>
      </w:r>
      <w:r w:rsidR="007B691E">
        <w:t>:</w:t>
      </w:r>
      <w:r w:rsidR="00CE1456">
        <w:t xml:space="preserve"> W</w:t>
      </w:r>
      <w:r w:rsidR="002E1C5D">
        <w:t>at zijn je proble</w:t>
      </w:r>
      <w:r w:rsidR="00C61EAB">
        <w:t>m</w:t>
      </w:r>
      <w:r w:rsidR="002E1C5D">
        <w:t>en</w:t>
      </w:r>
      <w:r w:rsidR="00C61EAB">
        <w:t>?</w:t>
      </w:r>
    </w:p>
    <w:p w:rsidR="00C61EAB" w:rsidRDefault="00C61EAB">
      <w:r>
        <w:t>Een typerend</w:t>
      </w:r>
      <w:r w:rsidR="007B691E">
        <w:t>e uitspraak</w:t>
      </w:r>
      <w:r>
        <w:t xml:space="preserve"> is:</w:t>
      </w:r>
    </w:p>
    <w:p w:rsidR="00C61EAB" w:rsidRDefault="00C61EAB" w:rsidP="00C61EAB">
      <w:pPr>
        <w:rPr>
          <w:szCs w:val="24"/>
        </w:rPr>
      </w:pPr>
      <w:r>
        <w:rPr>
          <w:szCs w:val="24"/>
        </w:rPr>
        <w:t>‘’</w:t>
      </w:r>
      <w:r w:rsidRPr="00C92358">
        <w:rPr>
          <w:szCs w:val="24"/>
        </w:rPr>
        <w:t xml:space="preserve">Ik wil geholpen worden met alles, met een huis, dat ik mijn boetes afbetaal, dat ik zelfstandig ben, dat ik stop met blowen, dat ik naar school ga, gewoon dat ik een goede jongen word. Ik verwacht iemand te krijgen die mij begrijpt en mij </w:t>
      </w:r>
      <w:r>
        <w:rPr>
          <w:szCs w:val="24"/>
        </w:rPr>
        <w:t xml:space="preserve">kan helpen </w:t>
      </w:r>
      <w:r w:rsidR="007B691E">
        <w:rPr>
          <w:szCs w:val="24"/>
        </w:rPr>
        <w:t xml:space="preserve">om op het </w:t>
      </w:r>
      <w:r w:rsidRPr="00C92358">
        <w:rPr>
          <w:szCs w:val="24"/>
        </w:rPr>
        <w:t>rechte pad te blijven.</w:t>
      </w:r>
      <w:r>
        <w:rPr>
          <w:szCs w:val="24"/>
        </w:rPr>
        <w:t>’’</w:t>
      </w:r>
    </w:p>
    <w:p w:rsidR="00C61EAB" w:rsidRDefault="00CE1456" w:rsidP="00C61EAB">
      <w:pPr>
        <w:rPr>
          <w:szCs w:val="24"/>
        </w:rPr>
      </w:pPr>
      <w:r>
        <w:rPr>
          <w:szCs w:val="24"/>
        </w:rPr>
        <w:t>En over vroeger</w:t>
      </w:r>
      <w:r w:rsidR="00C61EAB">
        <w:rPr>
          <w:szCs w:val="24"/>
        </w:rPr>
        <w:t>:</w:t>
      </w:r>
    </w:p>
    <w:p w:rsidR="00C61EAB" w:rsidRDefault="00907ECE" w:rsidP="00C61EAB">
      <w:pPr>
        <w:rPr>
          <w:szCs w:val="24"/>
        </w:rPr>
      </w:pPr>
      <w:r>
        <w:rPr>
          <w:szCs w:val="24"/>
        </w:rPr>
        <w:t>“</w:t>
      </w:r>
      <w:r w:rsidR="00C61EAB" w:rsidRPr="00C92358">
        <w:rPr>
          <w:szCs w:val="24"/>
        </w:rPr>
        <w:t>Wat je niet doodmaakt, maakt je sterker"</w:t>
      </w:r>
    </w:p>
    <w:p w:rsidR="00F820CF" w:rsidRDefault="00F820CF" w:rsidP="00173AC2">
      <w:pPr>
        <w:spacing w:line="280" w:lineRule="atLeast"/>
        <w:rPr>
          <w:szCs w:val="24"/>
        </w:rPr>
      </w:pPr>
      <w:r>
        <w:rPr>
          <w:szCs w:val="24"/>
        </w:rPr>
        <w:t>Laat ik voorop stellen</w:t>
      </w:r>
      <w:r w:rsidR="009E7A31">
        <w:rPr>
          <w:szCs w:val="24"/>
        </w:rPr>
        <w:t xml:space="preserve"> dat</w:t>
      </w:r>
      <w:r>
        <w:rPr>
          <w:szCs w:val="24"/>
        </w:rPr>
        <w:t xml:space="preserve"> de </w:t>
      </w:r>
      <w:r w:rsidR="009733F0">
        <w:rPr>
          <w:szCs w:val="24"/>
        </w:rPr>
        <w:t xml:space="preserve">doorontwikkeling </w:t>
      </w:r>
      <w:r w:rsidR="00173AC2">
        <w:rPr>
          <w:szCs w:val="24"/>
        </w:rPr>
        <w:t xml:space="preserve">een mooi </w:t>
      </w:r>
      <w:r w:rsidR="007B691E">
        <w:rPr>
          <w:szCs w:val="24"/>
        </w:rPr>
        <w:t>perspectief geeft</w:t>
      </w:r>
      <w:r w:rsidR="009733F0">
        <w:rPr>
          <w:szCs w:val="24"/>
        </w:rPr>
        <w:t xml:space="preserve">. </w:t>
      </w:r>
      <w:r w:rsidR="007B691E">
        <w:rPr>
          <w:szCs w:val="24"/>
        </w:rPr>
        <w:t xml:space="preserve">Perspectief om het nog beter te maken voor de jongeren, waarbij in Rotterdam al een heleboel is bereikt. </w:t>
      </w:r>
      <w:r w:rsidR="009733F0">
        <w:rPr>
          <w:szCs w:val="24"/>
        </w:rPr>
        <w:t xml:space="preserve">Toch </w:t>
      </w:r>
      <w:r w:rsidR="007B691E">
        <w:rPr>
          <w:szCs w:val="24"/>
        </w:rPr>
        <w:t>plaats ik een aantal opmerkingen</w:t>
      </w:r>
      <w:r w:rsidR="00CE1456">
        <w:rPr>
          <w:szCs w:val="24"/>
        </w:rPr>
        <w:t xml:space="preserve"> en </w:t>
      </w:r>
      <w:r w:rsidR="00BE5935">
        <w:rPr>
          <w:szCs w:val="24"/>
        </w:rPr>
        <w:t>geef ik</w:t>
      </w:r>
      <w:r w:rsidR="00CE1456">
        <w:rPr>
          <w:szCs w:val="24"/>
        </w:rPr>
        <w:t xml:space="preserve"> </w:t>
      </w:r>
      <w:r w:rsidR="007B691E">
        <w:rPr>
          <w:szCs w:val="24"/>
        </w:rPr>
        <w:t>een aantal suggesties voor het werk wat ons nog te wachten staat.</w:t>
      </w:r>
      <w:r w:rsidR="00CE1456">
        <w:rPr>
          <w:szCs w:val="24"/>
        </w:rPr>
        <w:t xml:space="preserve"> Dat inkomen en huisvesting belangrijk zijn om de doorstroom uit de keten mogelijk te maken, weten we allemaal. </w:t>
      </w:r>
    </w:p>
    <w:p w:rsidR="00871CAF" w:rsidRDefault="00821156" w:rsidP="00E77B19">
      <w:pPr>
        <w:rPr>
          <w:szCs w:val="24"/>
        </w:rPr>
      </w:pPr>
      <w:r>
        <w:rPr>
          <w:szCs w:val="24"/>
        </w:rPr>
        <w:t>In de brief aan de</w:t>
      </w:r>
      <w:r w:rsidR="00C61EAB">
        <w:rPr>
          <w:szCs w:val="24"/>
        </w:rPr>
        <w:t xml:space="preserve"> Raad over de Herijking staat gelukkig </w:t>
      </w:r>
      <w:r w:rsidR="003A2FAC">
        <w:rPr>
          <w:szCs w:val="24"/>
        </w:rPr>
        <w:t xml:space="preserve">dat de doelgroep zwerfjongeren een andere dynamiek </w:t>
      </w:r>
      <w:r w:rsidR="009E7A31">
        <w:rPr>
          <w:szCs w:val="24"/>
        </w:rPr>
        <w:t>kent</w:t>
      </w:r>
      <w:r w:rsidR="003A2FAC">
        <w:rPr>
          <w:szCs w:val="24"/>
        </w:rPr>
        <w:t>.</w:t>
      </w:r>
      <w:r w:rsidR="00E77B19">
        <w:rPr>
          <w:szCs w:val="24"/>
        </w:rPr>
        <w:t xml:space="preserve"> H</w:t>
      </w:r>
      <w:r w:rsidR="009A0A74">
        <w:rPr>
          <w:szCs w:val="24"/>
        </w:rPr>
        <w:t>et rapport van AEF omschrijft</w:t>
      </w:r>
      <w:r w:rsidR="00E77B19">
        <w:rPr>
          <w:szCs w:val="24"/>
        </w:rPr>
        <w:t xml:space="preserve"> </w:t>
      </w:r>
      <w:r>
        <w:rPr>
          <w:szCs w:val="24"/>
        </w:rPr>
        <w:t>de</w:t>
      </w:r>
      <w:r w:rsidR="007B691E">
        <w:rPr>
          <w:szCs w:val="24"/>
        </w:rPr>
        <w:t xml:space="preserve"> doel</w:t>
      </w:r>
      <w:r w:rsidR="00E77B19">
        <w:rPr>
          <w:szCs w:val="24"/>
        </w:rPr>
        <w:t>groep als jongeren met ernstige, complexe problematiek</w:t>
      </w:r>
      <w:r w:rsidR="00A053A6">
        <w:rPr>
          <w:szCs w:val="24"/>
        </w:rPr>
        <w:t xml:space="preserve">, een ‘net niet groep’ en </w:t>
      </w:r>
      <w:r w:rsidR="007B691E">
        <w:rPr>
          <w:szCs w:val="24"/>
        </w:rPr>
        <w:t>’</w:t>
      </w:r>
      <w:r w:rsidR="00E77B19">
        <w:rPr>
          <w:szCs w:val="24"/>
        </w:rPr>
        <w:t>overige</w:t>
      </w:r>
      <w:r w:rsidR="007B691E">
        <w:rPr>
          <w:szCs w:val="24"/>
        </w:rPr>
        <w:t>’</w:t>
      </w:r>
      <w:r w:rsidR="00C233F8">
        <w:rPr>
          <w:szCs w:val="24"/>
        </w:rPr>
        <w:t xml:space="preserve"> </w:t>
      </w:r>
      <w:r w:rsidR="00E77B19">
        <w:rPr>
          <w:szCs w:val="24"/>
        </w:rPr>
        <w:t xml:space="preserve">jongeren. </w:t>
      </w:r>
      <w:r w:rsidR="00DC517B">
        <w:rPr>
          <w:szCs w:val="24"/>
        </w:rPr>
        <w:t>Een breed begrip overigens</w:t>
      </w:r>
      <w:r w:rsidR="00907ECE">
        <w:rPr>
          <w:szCs w:val="24"/>
        </w:rPr>
        <w:t>…..</w:t>
      </w:r>
      <w:r w:rsidR="00A053A6">
        <w:rPr>
          <w:szCs w:val="24"/>
        </w:rPr>
        <w:t xml:space="preserve">overigens. Graag vullen we het </w:t>
      </w:r>
      <w:r w:rsidR="00631803">
        <w:rPr>
          <w:szCs w:val="24"/>
        </w:rPr>
        <w:t>met</w:t>
      </w:r>
      <w:r w:rsidR="007B691E">
        <w:rPr>
          <w:szCs w:val="24"/>
        </w:rPr>
        <w:t xml:space="preserve"> de keten nader in.</w:t>
      </w:r>
    </w:p>
    <w:p w:rsidR="00E77B19" w:rsidRPr="00C92358" w:rsidRDefault="00871CAF" w:rsidP="00E77B19">
      <w:pPr>
        <w:rPr>
          <w:szCs w:val="24"/>
        </w:rPr>
      </w:pPr>
      <w:r>
        <w:rPr>
          <w:szCs w:val="24"/>
        </w:rPr>
        <w:t xml:space="preserve">Een citaat: </w:t>
      </w:r>
      <w:r w:rsidR="00C717CC">
        <w:rPr>
          <w:szCs w:val="24"/>
        </w:rPr>
        <w:t>‘’</w:t>
      </w:r>
      <w:r w:rsidR="00E77B19" w:rsidRPr="00C92358">
        <w:rPr>
          <w:szCs w:val="24"/>
        </w:rPr>
        <w:t>Ik hoop ooit uit de hulpverlening te komen</w:t>
      </w:r>
      <w:r w:rsidR="007B691E">
        <w:rPr>
          <w:szCs w:val="24"/>
        </w:rPr>
        <w:t>,</w:t>
      </w:r>
      <w:r w:rsidR="00E77B19" w:rsidRPr="00C92358">
        <w:rPr>
          <w:szCs w:val="24"/>
        </w:rPr>
        <w:t xml:space="preserve"> </w:t>
      </w:r>
      <w:r w:rsidR="007B691E">
        <w:rPr>
          <w:szCs w:val="24"/>
        </w:rPr>
        <w:t>maar ben bang dat ik weer terug</w:t>
      </w:r>
      <w:r w:rsidR="00E77B19" w:rsidRPr="00C92358">
        <w:rPr>
          <w:szCs w:val="24"/>
        </w:rPr>
        <w:t xml:space="preserve">val in de </w:t>
      </w:r>
      <w:r w:rsidR="00C717CC">
        <w:rPr>
          <w:szCs w:val="24"/>
        </w:rPr>
        <w:t>oude cirkel</w:t>
      </w:r>
      <w:r w:rsidR="00E77B19" w:rsidRPr="00C92358">
        <w:rPr>
          <w:szCs w:val="24"/>
        </w:rPr>
        <w:t>. Vanaf mijn zevende hoor ik</w:t>
      </w:r>
      <w:r w:rsidR="009E7A31">
        <w:rPr>
          <w:szCs w:val="24"/>
        </w:rPr>
        <w:t xml:space="preserve"> dingen, ik voer gesprekken in m</w:t>
      </w:r>
      <w:r w:rsidR="00E77B19" w:rsidRPr="00C92358">
        <w:rPr>
          <w:szCs w:val="24"/>
        </w:rPr>
        <w:t>ijn hoofd en zie schimmen.</w:t>
      </w:r>
      <w:r w:rsidR="00C717CC">
        <w:rPr>
          <w:szCs w:val="24"/>
        </w:rPr>
        <w:t>’’</w:t>
      </w:r>
    </w:p>
    <w:p w:rsidR="00E77B19" w:rsidRDefault="00821156" w:rsidP="00C61EAB">
      <w:pPr>
        <w:rPr>
          <w:szCs w:val="24"/>
        </w:rPr>
      </w:pPr>
      <w:r>
        <w:rPr>
          <w:szCs w:val="24"/>
        </w:rPr>
        <w:t>Volgens</w:t>
      </w:r>
      <w:r w:rsidR="00E77B19">
        <w:rPr>
          <w:szCs w:val="24"/>
        </w:rPr>
        <w:t xml:space="preserve"> AEF is sprake van 150 jongeren in de </w:t>
      </w:r>
      <w:r w:rsidR="00907ECE">
        <w:rPr>
          <w:szCs w:val="24"/>
        </w:rPr>
        <w:t xml:space="preserve">Rotterdamse </w:t>
      </w:r>
      <w:r w:rsidR="00E77B19">
        <w:rPr>
          <w:szCs w:val="24"/>
        </w:rPr>
        <w:t>crisis</w:t>
      </w:r>
      <w:r w:rsidR="009E7A31">
        <w:rPr>
          <w:szCs w:val="24"/>
        </w:rPr>
        <w:t>- nacht</w:t>
      </w:r>
      <w:r w:rsidR="00E77B19">
        <w:rPr>
          <w:szCs w:val="24"/>
        </w:rPr>
        <w:t>opvang</w:t>
      </w:r>
      <w:r>
        <w:rPr>
          <w:szCs w:val="24"/>
        </w:rPr>
        <w:t xml:space="preserve"> op 35 plekken</w:t>
      </w:r>
      <w:r w:rsidR="00E77B19">
        <w:rPr>
          <w:szCs w:val="24"/>
        </w:rPr>
        <w:t xml:space="preserve">.  </w:t>
      </w:r>
    </w:p>
    <w:p w:rsidR="00E77B19" w:rsidRDefault="00DC517B" w:rsidP="00C61EAB">
      <w:pPr>
        <w:rPr>
          <w:szCs w:val="24"/>
        </w:rPr>
      </w:pPr>
      <w:r>
        <w:rPr>
          <w:szCs w:val="24"/>
        </w:rPr>
        <w:t xml:space="preserve">Dit kan kloppen met betrekking tot de groep die </w:t>
      </w:r>
      <w:r w:rsidRPr="00821156">
        <w:rPr>
          <w:szCs w:val="24"/>
        </w:rPr>
        <w:t>nu</w:t>
      </w:r>
      <w:r>
        <w:rPr>
          <w:szCs w:val="24"/>
        </w:rPr>
        <w:t xml:space="preserve"> gebruik maakt van de crisis</w:t>
      </w:r>
      <w:r w:rsidR="007B691E">
        <w:rPr>
          <w:szCs w:val="24"/>
        </w:rPr>
        <w:t>-</w:t>
      </w:r>
      <w:r w:rsidR="00025475">
        <w:rPr>
          <w:szCs w:val="24"/>
        </w:rPr>
        <w:t xml:space="preserve"> </w:t>
      </w:r>
      <w:r w:rsidR="00BE5935">
        <w:rPr>
          <w:szCs w:val="24"/>
        </w:rPr>
        <w:t>nachtopvang. Alleen</w:t>
      </w:r>
      <w:r>
        <w:rPr>
          <w:szCs w:val="24"/>
        </w:rPr>
        <w:t xml:space="preserve"> een waarschuwing</w:t>
      </w:r>
      <w:r w:rsidR="00C717CC">
        <w:rPr>
          <w:szCs w:val="24"/>
        </w:rPr>
        <w:t>….</w:t>
      </w:r>
      <w:r w:rsidR="007B691E">
        <w:rPr>
          <w:szCs w:val="24"/>
        </w:rPr>
        <w:t xml:space="preserve"> er zijn nog meer jongeren. G</w:t>
      </w:r>
      <w:r>
        <w:rPr>
          <w:szCs w:val="24"/>
        </w:rPr>
        <w:t xml:space="preserve">ebaseerd op recente cijfers van het CBS. Begin december in het nieuws: </w:t>
      </w:r>
      <w:r w:rsidR="007B691E">
        <w:rPr>
          <w:szCs w:val="24"/>
        </w:rPr>
        <w:t>‘’</w:t>
      </w:r>
      <w:r>
        <w:rPr>
          <w:szCs w:val="24"/>
        </w:rPr>
        <w:t>Meer jongeren dakloos.</w:t>
      </w:r>
      <w:r w:rsidR="007B691E">
        <w:rPr>
          <w:szCs w:val="24"/>
        </w:rPr>
        <w:t>’’</w:t>
      </w:r>
      <w:r>
        <w:rPr>
          <w:szCs w:val="24"/>
        </w:rPr>
        <w:t xml:space="preserve"> Afgerond 41 procent van de in totaal 30</w:t>
      </w:r>
      <w:r w:rsidR="00821156">
        <w:rPr>
          <w:szCs w:val="24"/>
        </w:rPr>
        <w:t>.</w:t>
      </w:r>
      <w:r>
        <w:rPr>
          <w:szCs w:val="24"/>
        </w:rPr>
        <w:t xml:space="preserve">500 </w:t>
      </w:r>
      <w:r w:rsidR="009E7A31">
        <w:rPr>
          <w:szCs w:val="24"/>
        </w:rPr>
        <w:t xml:space="preserve">dakloze </w:t>
      </w:r>
      <w:r>
        <w:rPr>
          <w:szCs w:val="24"/>
        </w:rPr>
        <w:t>personen</w:t>
      </w:r>
      <w:r w:rsidR="007B691E">
        <w:rPr>
          <w:szCs w:val="24"/>
        </w:rPr>
        <w:t xml:space="preserve"> in Nederland</w:t>
      </w:r>
      <w:r>
        <w:rPr>
          <w:szCs w:val="24"/>
        </w:rPr>
        <w:t xml:space="preserve">. Waarvan de helft in de grotere steden. </w:t>
      </w:r>
      <w:r w:rsidR="006B1D42">
        <w:rPr>
          <w:szCs w:val="24"/>
        </w:rPr>
        <w:t>E</w:t>
      </w:r>
      <w:r w:rsidR="00C717CC">
        <w:rPr>
          <w:szCs w:val="24"/>
        </w:rPr>
        <w:t>en</w:t>
      </w:r>
      <w:r w:rsidR="00907ECE">
        <w:rPr>
          <w:szCs w:val="24"/>
        </w:rPr>
        <w:t xml:space="preserve"> </w:t>
      </w:r>
      <w:r w:rsidR="00C717CC">
        <w:rPr>
          <w:szCs w:val="24"/>
        </w:rPr>
        <w:t xml:space="preserve">snelle </w:t>
      </w:r>
      <w:r w:rsidR="00907ECE">
        <w:rPr>
          <w:szCs w:val="24"/>
        </w:rPr>
        <w:t>berekening</w:t>
      </w:r>
      <w:r w:rsidR="007B691E">
        <w:rPr>
          <w:szCs w:val="24"/>
        </w:rPr>
        <w:t xml:space="preserve"> </w:t>
      </w:r>
      <w:r w:rsidR="006B1D42">
        <w:rPr>
          <w:szCs w:val="24"/>
        </w:rPr>
        <w:t>komt</w:t>
      </w:r>
      <w:r w:rsidR="00C717CC">
        <w:rPr>
          <w:szCs w:val="24"/>
        </w:rPr>
        <w:t xml:space="preserve"> op </w:t>
      </w:r>
      <w:r w:rsidR="00821156">
        <w:rPr>
          <w:szCs w:val="24"/>
        </w:rPr>
        <w:t>1500</w:t>
      </w:r>
      <w:r w:rsidR="00C717CC">
        <w:rPr>
          <w:szCs w:val="24"/>
        </w:rPr>
        <w:t xml:space="preserve"> dakloze jongeren in Rotterdam. </w:t>
      </w:r>
      <w:r w:rsidR="007B691E">
        <w:rPr>
          <w:szCs w:val="24"/>
        </w:rPr>
        <w:t xml:space="preserve">Vandaar dat ik blij ben met de uitspraak van het college </w:t>
      </w:r>
      <w:r w:rsidR="00C5277B">
        <w:rPr>
          <w:szCs w:val="24"/>
        </w:rPr>
        <w:t>dat</w:t>
      </w:r>
      <w:r w:rsidR="007B691E" w:rsidRPr="007B691E">
        <w:rPr>
          <w:szCs w:val="24"/>
        </w:rPr>
        <w:t xml:space="preserve"> </w:t>
      </w:r>
      <w:r w:rsidR="007B691E">
        <w:rPr>
          <w:szCs w:val="24"/>
        </w:rPr>
        <w:t xml:space="preserve">het </w:t>
      </w:r>
      <w:r w:rsidR="007B691E" w:rsidRPr="007B691E">
        <w:rPr>
          <w:szCs w:val="24"/>
        </w:rPr>
        <w:t xml:space="preserve">verminderen van het aantal bedden </w:t>
      </w:r>
      <w:r w:rsidR="007B691E">
        <w:rPr>
          <w:szCs w:val="24"/>
        </w:rPr>
        <w:t xml:space="preserve">in de crisis- nachtopvang </w:t>
      </w:r>
      <w:r w:rsidR="007B691E" w:rsidRPr="007B691E">
        <w:rPr>
          <w:szCs w:val="24"/>
        </w:rPr>
        <w:t>geen doel op zich is.</w:t>
      </w:r>
    </w:p>
    <w:p w:rsidR="009E7A31" w:rsidRDefault="00D61CA9" w:rsidP="00C61EAB">
      <w:pPr>
        <w:rPr>
          <w:szCs w:val="24"/>
        </w:rPr>
      </w:pPr>
      <w:r>
        <w:rPr>
          <w:szCs w:val="24"/>
        </w:rPr>
        <w:t>Een</w:t>
      </w:r>
      <w:r w:rsidR="00DC517B">
        <w:rPr>
          <w:szCs w:val="24"/>
        </w:rPr>
        <w:t xml:space="preserve"> ander </w:t>
      </w:r>
      <w:r w:rsidR="00907ECE">
        <w:rPr>
          <w:szCs w:val="24"/>
        </w:rPr>
        <w:t xml:space="preserve">recent </w:t>
      </w:r>
      <w:r w:rsidR="00DC517B">
        <w:rPr>
          <w:szCs w:val="24"/>
        </w:rPr>
        <w:t xml:space="preserve">bericht van het CBS: Er zijn 66.000 spookjongeren in Nederland. Onzichtbare jongeren die niet in zicht zijn bij de gemeente en hulpverlening. </w:t>
      </w:r>
    </w:p>
    <w:p w:rsidR="00907ECE" w:rsidRDefault="00907ECE" w:rsidP="00C61EAB">
      <w:pPr>
        <w:rPr>
          <w:rStyle w:val="dvalue"/>
          <w:szCs w:val="24"/>
        </w:rPr>
      </w:pPr>
      <w:r>
        <w:rPr>
          <w:szCs w:val="24"/>
        </w:rPr>
        <w:t xml:space="preserve">Citaat: </w:t>
      </w:r>
      <w:r w:rsidR="007B691E">
        <w:rPr>
          <w:szCs w:val="24"/>
        </w:rPr>
        <w:t>“</w:t>
      </w:r>
      <w:r w:rsidRPr="00C92358">
        <w:rPr>
          <w:rStyle w:val="dvalue"/>
          <w:szCs w:val="24"/>
        </w:rPr>
        <w:t>Ik heb tot nu toe de hulpverleners</w:t>
      </w:r>
      <w:r>
        <w:rPr>
          <w:rStyle w:val="dvalue"/>
          <w:szCs w:val="24"/>
        </w:rPr>
        <w:t xml:space="preserve"> buiten de deur weten te houden.</w:t>
      </w:r>
      <w:r w:rsidR="007B691E">
        <w:rPr>
          <w:rStyle w:val="dvalue"/>
          <w:szCs w:val="24"/>
        </w:rPr>
        <w:t>”</w:t>
      </w:r>
    </w:p>
    <w:p w:rsidR="006B1D42" w:rsidRDefault="007B691E" w:rsidP="00C61EAB">
      <w:pPr>
        <w:rPr>
          <w:rStyle w:val="dvalue"/>
          <w:szCs w:val="24"/>
        </w:rPr>
      </w:pPr>
      <w:r>
        <w:rPr>
          <w:rStyle w:val="dvalue"/>
          <w:szCs w:val="24"/>
        </w:rPr>
        <w:t xml:space="preserve">In de keten </w:t>
      </w:r>
      <w:r w:rsidR="006B1D42">
        <w:rPr>
          <w:rStyle w:val="dvalue"/>
          <w:szCs w:val="24"/>
        </w:rPr>
        <w:t xml:space="preserve">kennen </w:t>
      </w:r>
      <w:r>
        <w:rPr>
          <w:rStyle w:val="dvalue"/>
          <w:szCs w:val="24"/>
        </w:rPr>
        <w:t>wij de</w:t>
      </w:r>
      <w:r w:rsidR="00907ECE">
        <w:rPr>
          <w:rStyle w:val="dvalue"/>
          <w:szCs w:val="24"/>
        </w:rPr>
        <w:t>ze</w:t>
      </w:r>
      <w:r w:rsidR="00CE1456">
        <w:rPr>
          <w:rStyle w:val="dvalue"/>
          <w:szCs w:val="24"/>
        </w:rPr>
        <w:t xml:space="preserve"> jongeren</w:t>
      </w:r>
      <w:r w:rsidR="006B1D42">
        <w:rPr>
          <w:rStyle w:val="dvalue"/>
          <w:szCs w:val="24"/>
        </w:rPr>
        <w:t xml:space="preserve"> als</w:t>
      </w:r>
      <w:r w:rsidR="00907ECE">
        <w:rPr>
          <w:rStyle w:val="dvalue"/>
          <w:szCs w:val="24"/>
        </w:rPr>
        <w:t xml:space="preserve"> thuisloze jongeren –</w:t>
      </w:r>
      <w:r w:rsidR="006B1D42">
        <w:rPr>
          <w:rStyle w:val="dvalue"/>
          <w:szCs w:val="24"/>
        </w:rPr>
        <w:t>of</w:t>
      </w:r>
      <w:r w:rsidR="00907ECE">
        <w:rPr>
          <w:rStyle w:val="dvalue"/>
          <w:szCs w:val="24"/>
        </w:rPr>
        <w:t xml:space="preserve"> als ‘bankslapers’. Jongeren die</w:t>
      </w:r>
      <w:r>
        <w:rPr>
          <w:rStyle w:val="dvalue"/>
          <w:szCs w:val="24"/>
        </w:rPr>
        <w:t xml:space="preserve"> al langere tijd</w:t>
      </w:r>
      <w:r w:rsidR="00907ECE">
        <w:rPr>
          <w:rStyle w:val="dvalue"/>
          <w:szCs w:val="24"/>
        </w:rPr>
        <w:t xml:space="preserve"> ‘ergens’ verblijven maar nergens </w:t>
      </w:r>
      <w:r>
        <w:rPr>
          <w:rStyle w:val="dvalue"/>
          <w:szCs w:val="24"/>
        </w:rPr>
        <w:t>thuis zijn</w:t>
      </w:r>
      <w:r w:rsidR="00907ECE">
        <w:rPr>
          <w:rStyle w:val="dvalue"/>
          <w:szCs w:val="24"/>
        </w:rPr>
        <w:t xml:space="preserve">. </w:t>
      </w:r>
      <w:r>
        <w:rPr>
          <w:rStyle w:val="dvalue"/>
          <w:szCs w:val="24"/>
        </w:rPr>
        <w:t>Vaak omdat hun ouders het wel wilden, maar niet konden. En die b</w:t>
      </w:r>
      <w:r w:rsidR="00907ECE">
        <w:rPr>
          <w:rStyle w:val="dvalue"/>
          <w:szCs w:val="24"/>
        </w:rPr>
        <w:t xml:space="preserve">ijvoorbeeld in de schuur bij familie </w:t>
      </w:r>
      <w:r>
        <w:rPr>
          <w:rStyle w:val="dvalue"/>
          <w:szCs w:val="24"/>
        </w:rPr>
        <w:t xml:space="preserve">sliepen, </w:t>
      </w:r>
      <w:r w:rsidR="006B1D42">
        <w:rPr>
          <w:rStyle w:val="dvalue"/>
          <w:szCs w:val="24"/>
        </w:rPr>
        <w:t>maar niet</w:t>
      </w:r>
      <w:r w:rsidR="00907ECE">
        <w:rPr>
          <w:rStyle w:val="dvalue"/>
          <w:szCs w:val="24"/>
        </w:rPr>
        <w:t xml:space="preserve"> kunnen mee-eten en </w:t>
      </w:r>
      <w:r w:rsidR="00821156">
        <w:rPr>
          <w:rStyle w:val="dvalue"/>
          <w:szCs w:val="24"/>
        </w:rPr>
        <w:t>daar</w:t>
      </w:r>
      <w:r w:rsidR="00907ECE">
        <w:rPr>
          <w:rStyle w:val="dvalue"/>
          <w:szCs w:val="24"/>
        </w:rPr>
        <w:t xml:space="preserve"> niet naar de wc mogen… </w:t>
      </w:r>
    </w:p>
    <w:p w:rsidR="00907ECE" w:rsidRDefault="00B02C7C" w:rsidP="00C61EAB">
      <w:pPr>
        <w:rPr>
          <w:rStyle w:val="dvalue"/>
          <w:szCs w:val="24"/>
        </w:rPr>
      </w:pPr>
      <w:r>
        <w:rPr>
          <w:szCs w:val="24"/>
        </w:rPr>
        <w:t>Iedere zorgverlener in onze ke</w:t>
      </w:r>
      <w:r w:rsidR="006F68AE">
        <w:rPr>
          <w:szCs w:val="24"/>
        </w:rPr>
        <w:t xml:space="preserve">ten kent spookjongeren. </w:t>
      </w:r>
      <w:r w:rsidR="007B691E">
        <w:rPr>
          <w:rStyle w:val="dvalue"/>
          <w:szCs w:val="24"/>
        </w:rPr>
        <w:t>Allemaal in</w:t>
      </w:r>
      <w:r w:rsidR="00907ECE">
        <w:rPr>
          <w:rStyle w:val="dvalue"/>
          <w:szCs w:val="24"/>
        </w:rPr>
        <w:t xml:space="preserve"> een </w:t>
      </w:r>
      <w:r w:rsidR="006F68AE">
        <w:rPr>
          <w:rStyle w:val="dvalue"/>
          <w:szCs w:val="24"/>
        </w:rPr>
        <w:t>risicovoll</w:t>
      </w:r>
      <w:r w:rsidR="00907ECE">
        <w:rPr>
          <w:rStyle w:val="dvalue"/>
          <w:szCs w:val="24"/>
        </w:rPr>
        <w:t xml:space="preserve">e positie </w:t>
      </w:r>
      <w:r w:rsidR="007B691E">
        <w:rPr>
          <w:rStyle w:val="dvalue"/>
          <w:szCs w:val="24"/>
        </w:rPr>
        <w:t>waarbij het elk mome</w:t>
      </w:r>
      <w:r w:rsidR="00D61CA9">
        <w:rPr>
          <w:rStyle w:val="dvalue"/>
          <w:szCs w:val="24"/>
        </w:rPr>
        <w:t>nt mis kan</w:t>
      </w:r>
      <w:r w:rsidR="00907ECE">
        <w:rPr>
          <w:rStyle w:val="dvalue"/>
          <w:szCs w:val="24"/>
        </w:rPr>
        <w:t xml:space="preserve"> gaan.</w:t>
      </w:r>
      <w:r w:rsidR="007B691E">
        <w:rPr>
          <w:rStyle w:val="dvalue"/>
          <w:szCs w:val="24"/>
        </w:rPr>
        <w:t xml:space="preserve"> En </w:t>
      </w:r>
      <w:r w:rsidR="006F68AE">
        <w:rPr>
          <w:rStyle w:val="dvalue"/>
          <w:szCs w:val="24"/>
        </w:rPr>
        <w:t>bij wie</w:t>
      </w:r>
      <w:r w:rsidR="007B691E">
        <w:rPr>
          <w:rStyle w:val="dvalue"/>
          <w:szCs w:val="24"/>
        </w:rPr>
        <w:t xml:space="preserve"> dat </w:t>
      </w:r>
      <w:r w:rsidR="002E1C5D">
        <w:rPr>
          <w:rStyle w:val="dvalue"/>
          <w:szCs w:val="24"/>
        </w:rPr>
        <w:t>regelmatig</w:t>
      </w:r>
      <w:r w:rsidR="007B691E">
        <w:rPr>
          <w:rStyle w:val="dvalue"/>
          <w:szCs w:val="24"/>
        </w:rPr>
        <w:t xml:space="preserve"> ook </w:t>
      </w:r>
      <w:r w:rsidR="002E1C5D">
        <w:rPr>
          <w:rStyle w:val="dvalue"/>
          <w:szCs w:val="24"/>
        </w:rPr>
        <w:t>gebeurd</w:t>
      </w:r>
      <w:r w:rsidR="007B691E">
        <w:rPr>
          <w:rStyle w:val="dvalue"/>
          <w:szCs w:val="24"/>
        </w:rPr>
        <w:t>….</w:t>
      </w:r>
    </w:p>
    <w:p w:rsidR="009E7A31" w:rsidRDefault="00055399" w:rsidP="00C61EAB">
      <w:pPr>
        <w:rPr>
          <w:rStyle w:val="dvalue"/>
          <w:szCs w:val="24"/>
        </w:rPr>
      </w:pPr>
      <w:r>
        <w:rPr>
          <w:rStyle w:val="dvalue"/>
          <w:szCs w:val="24"/>
        </w:rPr>
        <w:t xml:space="preserve">Ik beweer niet dat </w:t>
      </w:r>
      <w:r w:rsidR="00907ECE">
        <w:rPr>
          <w:rStyle w:val="dvalue"/>
          <w:szCs w:val="24"/>
        </w:rPr>
        <w:t xml:space="preserve">al deze jongeren gebruik </w:t>
      </w:r>
      <w:r>
        <w:rPr>
          <w:rStyle w:val="dvalue"/>
          <w:szCs w:val="24"/>
        </w:rPr>
        <w:t xml:space="preserve">zullen maken </w:t>
      </w:r>
      <w:r w:rsidR="00907ECE">
        <w:rPr>
          <w:rStyle w:val="dvalue"/>
          <w:szCs w:val="24"/>
        </w:rPr>
        <w:t>van de crisis</w:t>
      </w:r>
      <w:r w:rsidR="0043395E">
        <w:rPr>
          <w:rStyle w:val="dvalue"/>
          <w:szCs w:val="24"/>
        </w:rPr>
        <w:t xml:space="preserve">-nacht </w:t>
      </w:r>
      <w:r>
        <w:rPr>
          <w:rStyle w:val="dvalue"/>
          <w:szCs w:val="24"/>
        </w:rPr>
        <w:t xml:space="preserve">opvang of de andere voorzieningen in de keten. </w:t>
      </w:r>
      <w:r w:rsidR="00CE1456">
        <w:rPr>
          <w:rStyle w:val="dvalue"/>
          <w:szCs w:val="24"/>
        </w:rPr>
        <w:t xml:space="preserve">Maar </w:t>
      </w:r>
      <w:r w:rsidR="00A42F5D">
        <w:rPr>
          <w:rStyle w:val="dvalue"/>
          <w:szCs w:val="24"/>
        </w:rPr>
        <w:t xml:space="preserve">of </w:t>
      </w:r>
      <w:r w:rsidR="002E1C5D">
        <w:rPr>
          <w:rStyle w:val="dvalue"/>
          <w:szCs w:val="24"/>
        </w:rPr>
        <w:t>we</w:t>
      </w:r>
      <w:r w:rsidR="00A42F5D">
        <w:rPr>
          <w:rStyle w:val="dvalue"/>
          <w:szCs w:val="24"/>
        </w:rPr>
        <w:t xml:space="preserve"> </w:t>
      </w:r>
      <w:r w:rsidR="002E1C5D">
        <w:rPr>
          <w:rStyle w:val="dvalue"/>
          <w:szCs w:val="24"/>
        </w:rPr>
        <w:t xml:space="preserve">moeten streven naar </w:t>
      </w:r>
      <w:r w:rsidR="00A42F5D">
        <w:rPr>
          <w:rStyle w:val="dvalue"/>
          <w:szCs w:val="24"/>
        </w:rPr>
        <w:t>he</w:t>
      </w:r>
      <w:r w:rsidR="006F68AE">
        <w:rPr>
          <w:rStyle w:val="dvalue"/>
          <w:szCs w:val="24"/>
        </w:rPr>
        <w:t xml:space="preserve">t terugdringen van de instroom </w:t>
      </w:r>
      <w:r w:rsidR="00C5277B">
        <w:rPr>
          <w:rStyle w:val="dvalue"/>
          <w:szCs w:val="24"/>
        </w:rPr>
        <w:t>….</w:t>
      </w:r>
      <w:r w:rsidR="00CE1456">
        <w:rPr>
          <w:rStyle w:val="dvalue"/>
          <w:szCs w:val="24"/>
        </w:rPr>
        <w:t>.</w:t>
      </w:r>
      <w:r w:rsidR="00C5277B">
        <w:rPr>
          <w:rStyle w:val="dvalue"/>
          <w:szCs w:val="24"/>
        </w:rPr>
        <w:t>?</w:t>
      </w:r>
      <w:r w:rsidR="00CE1456">
        <w:rPr>
          <w:rStyle w:val="dvalue"/>
          <w:szCs w:val="24"/>
        </w:rPr>
        <w:t xml:space="preserve"> </w:t>
      </w:r>
      <w:r w:rsidR="002E1C5D">
        <w:rPr>
          <w:rStyle w:val="dvalue"/>
          <w:szCs w:val="24"/>
        </w:rPr>
        <w:t xml:space="preserve">Misschien </w:t>
      </w:r>
      <w:r w:rsidR="00C5277B">
        <w:rPr>
          <w:rStyle w:val="dvalue"/>
          <w:szCs w:val="24"/>
        </w:rPr>
        <w:t xml:space="preserve">moet de inzet </w:t>
      </w:r>
      <w:r w:rsidR="002E1C5D">
        <w:rPr>
          <w:rStyle w:val="dvalue"/>
          <w:szCs w:val="24"/>
        </w:rPr>
        <w:t xml:space="preserve">juist </w:t>
      </w:r>
      <w:r w:rsidR="006B1D42">
        <w:rPr>
          <w:rStyle w:val="dvalue"/>
          <w:szCs w:val="24"/>
        </w:rPr>
        <w:t xml:space="preserve">zijn om </w:t>
      </w:r>
      <w:r w:rsidR="002E1C5D">
        <w:rPr>
          <w:rStyle w:val="dvalue"/>
          <w:szCs w:val="24"/>
        </w:rPr>
        <w:t>meer</w:t>
      </w:r>
      <w:r w:rsidR="00A42F5D">
        <w:rPr>
          <w:rStyle w:val="dvalue"/>
          <w:szCs w:val="24"/>
        </w:rPr>
        <w:t xml:space="preserve"> jongeren</w:t>
      </w:r>
      <w:r w:rsidR="00C5277B">
        <w:rPr>
          <w:rStyle w:val="dvalue"/>
          <w:szCs w:val="24"/>
        </w:rPr>
        <w:t xml:space="preserve"> helpen </w:t>
      </w:r>
      <w:r w:rsidR="002E1C5D">
        <w:rPr>
          <w:rStyle w:val="dvalue"/>
          <w:szCs w:val="24"/>
        </w:rPr>
        <w:t xml:space="preserve">…. </w:t>
      </w:r>
      <w:r w:rsidR="00A42F5D">
        <w:rPr>
          <w:rStyle w:val="dvalue"/>
          <w:szCs w:val="24"/>
        </w:rPr>
        <w:t xml:space="preserve">Het aantal potentiële klanten benadrukt </w:t>
      </w:r>
      <w:r>
        <w:rPr>
          <w:rStyle w:val="dvalue"/>
          <w:szCs w:val="24"/>
        </w:rPr>
        <w:t xml:space="preserve">wel het belang van de voorgestelde aanpak </w:t>
      </w:r>
      <w:r w:rsidR="00CF77A8">
        <w:rPr>
          <w:rStyle w:val="dvalue"/>
          <w:szCs w:val="24"/>
        </w:rPr>
        <w:t xml:space="preserve">om </w:t>
      </w:r>
      <w:r w:rsidR="007B691E">
        <w:rPr>
          <w:rStyle w:val="dvalue"/>
          <w:szCs w:val="24"/>
        </w:rPr>
        <w:t>jongeren op te sporen</w:t>
      </w:r>
      <w:r w:rsidR="00C5277B">
        <w:rPr>
          <w:rStyle w:val="dvalue"/>
          <w:szCs w:val="24"/>
        </w:rPr>
        <w:t xml:space="preserve">, te zorgen voor </w:t>
      </w:r>
      <w:r w:rsidR="006F68AE">
        <w:rPr>
          <w:rStyle w:val="dvalue"/>
          <w:szCs w:val="24"/>
        </w:rPr>
        <w:t>een</w:t>
      </w:r>
      <w:r w:rsidR="00C5277B">
        <w:rPr>
          <w:rStyle w:val="dvalue"/>
          <w:szCs w:val="24"/>
        </w:rPr>
        <w:t xml:space="preserve"> tijdige</w:t>
      </w:r>
      <w:r w:rsidR="007B691E">
        <w:rPr>
          <w:rStyle w:val="dvalue"/>
          <w:szCs w:val="24"/>
        </w:rPr>
        <w:t xml:space="preserve"> uitstroom é</w:t>
      </w:r>
      <w:r w:rsidR="00CF77A8">
        <w:rPr>
          <w:rStyle w:val="dvalue"/>
          <w:szCs w:val="24"/>
        </w:rPr>
        <w:t xml:space="preserve">n </w:t>
      </w:r>
      <w:r w:rsidR="007B691E">
        <w:rPr>
          <w:rStyle w:val="dvalue"/>
          <w:szCs w:val="24"/>
        </w:rPr>
        <w:t>om het zorgaanbod in de</w:t>
      </w:r>
      <w:r w:rsidR="00CF77A8">
        <w:rPr>
          <w:rStyle w:val="dvalue"/>
          <w:szCs w:val="24"/>
        </w:rPr>
        <w:t xml:space="preserve"> keten verder te ontwikkelen</w:t>
      </w:r>
      <w:r w:rsidR="00C5277B">
        <w:rPr>
          <w:rStyle w:val="dvalue"/>
          <w:szCs w:val="24"/>
        </w:rPr>
        <w:t>. M</w:t>
      </w:r>
      <w:r w:rsidR="00A42F5D">
        <w:rPr>
          <w:rStyle w:val="dvalue"/>
          <w:szCs w:val="24"/>
        </w:rPr>
        <w:t xml:space="preserve">isschien </w:t>
      </w:r>
      <w:r w:rsidR="00C5277B">
        <w:rPr>
          <w:rStyle w:val="dvalue"/>
          <w:szCs w:val="24"/>
        </w:rPr>
        <w:t xml:space="preserve">zelfs </w:t>
      </w:r>
      <w:r w:rsidR="00A42F5D">
        <w:rPr>
          <w:rStyle w:val="dvalue"/>
          <w:szCs w:val="24"/>
        </w:rPr>
        <w:t>uit te breiden</w:t>
      </w:r>
      <w:r w:rsidR="009E7A31">
        <w:rPr>
          <w:rStyle w:val="dvalue"/>
          <w:szCs w:val="24"/>
        </w:rPr>
        <w:t>.</w:t>
      </w:r>
    </w:p>
    <w:p w:rsidR="00C5277B" w:rsidRDefault="007B691E" w:rsidP="00C61EAB">
      <w:pPr>
        <w:rPr>
          <w:rStyle w:val="dvalue"/>
          <w:szCs w:val="24"/>
        </w:rPr>
      </w:pPr>
      <w:r>
        <w:rPr>
          <w:rStyle w:val="dvalue"/>
          <w:szCs w:val="24"/>
        </w:rPr>
        <w:t>Concreet voorstel</w:t>
      </w:r>
      <w:r w:rsidR="00CF77A8">
        <w:rPr>
          <w:rStyle w:val="dvalue"/>
          <w:szCs w:val="24"/>
        </w:rPr>
        <w:t xml:space="preserve"> dat ik</w:t>
      </w:r>
      <w:r>
        <w:rPr>
          <w:rStyle w:val="dvalue"/>
          <w:szCs w:val="24"/>
        </w:rPr>
        <w:t xml:space="preserve"> wil doen is het instellen van een centrale wachtlijst voor alle ketenpartners. </w:t>
      </w:r>
      <w:r w:rsidR="00D61CA9">
        <w:rPr>
          <w:rStyle w:val="dvalue"/>
          <w:szCs w:val="24"/>
        </w:rPr>
        <w:t>Misschien h</w:t>
      </w:r>
      <w:r w:rsidR="00025475">
        <w:rPr>
          <w:rStyle w:val="dvalue"/>
          <w:szCs w:val="24"/>
        </w:rPr>
        <w:t xml:space="preserve">elemaal in de toekomst een gezamenlijke intake. </w:t>
      </w:r>
      <w:r>
        <w:rPr>
          <w:rStyle w:val="dvalue"/>
          <w:szCs w:val="24"/>
        </w:rPr>
        <w:t xml:space="preserve">Niemand weet immers echt hoeveel hulp in welke categorie er nodig is en wat er gebeurt als </w:t>
      </w:r>
      <w:r w:rsidR="00C5277B">
        <w:rPr>
          <w:rStyle w:val="dvalue"/>
          <w:szCs w:val="24"/>
        </w:rPr>
        <w:t xml:space="preserve">er </w:t>
      </w:r>
      <w:r>
        <w:rPr>
          <w:rStyle w:val="dvalue"/>
          <w:szCs w:val="24"/>
        </w:rPr>
        <w:t xml:space="preserve">meer jongeren </w:t>
      </w:r>
      <w:r w:rsidR="00C5277B">
        <w:rPr>
          <w:rStyle w:val="dvalue"/>
          <w:szCs w:val="24"/>
        </w:rPr>
        <w:t xml:space="preserve">een beroep doen </w:t>
      </w:r>
      <w:r w:rsidR="009E7A31">
        <w:rPr>
          <w:rStyle w:val="dvalue"/>
          <w:szCs w:val="24"/>
        </w:rPr>
        <w:t>op zorg</w:t>
      </w:r>
      <w:r w:rsidR="00F03CEA">
        <w:rPr>
          <w:rStyle w:val="dvalue"/>
          <w:szCs w:val="24"/>
        </w:rPr>
        <w:t xml:space="preserve">. </w:t>
      </w:r>
      <w:r w:rsidR="00C5277B">
        <w:rPr>
          <w:rStyle w:val="dvalue"/>
          <w:szCs w:val="24"/>
        </w:rPr>
        <w:t>Die trend lijkt overigens wel gaande te zijn.</w:t>
      </w:r>
    </w:p>
    <w:p w:rsidR="006779F5" w:rsidRDefault="00055399" w:rsidP="00C61EAB">
      <w:pPr>
        <w:rPr>
          <w:rStyle w:val="dvalue"/>
          <w:szCs w:val="24"/>
        </w:rPr>
      </w:pPr>
      <w:r w:rsidRPr="00EF59B5">
        <w:rPr>
          <w:rStyle w:val="dvalue"/>
          <w:szCs w:val="24"/>
        </w:rPr>
        <w:t xml:space="preserve">De </w:t>
      </w:r>
      <w:r w:rsidR="006B1D42">
        <w:rPr>
          <w:rStyle w:val="dvalue"/>
          <w:szCs w:val="24"/>
        </w:rPr>
        <w:t>eerste actie</w:t>
      </w:r>
      <w:r w:rsidR="006F68AE">
        <w:rPr>
          <w:rStyle w:val="dvalue"/>
          <w:szCs w:val="24"/>
        </w:rPr>
        <w:t xml:space="preserve"> is</w:t>
      </w:r>
      <w:r w:rsidRPr="00EF59B5">
        <w:rPr>
          <w:rStyle w:val="dvalue"/>
          <w:szCs w:val="24"/>
        </w:rPr>
        <w:t xml:space="preserve"> </w:t>
      </w:r>
      <w:r w:rsidR="00EF59B5" w:rsidRPr="00EF59B5">
        <w:rPr>
          <w:rStyle w:val="dvalue"/>
          <w:szCs w:val="24"/>
        </w:rPr>
        <w:t xml:space="preserve">beter </w:t>
      </w:r>
      <w:r w:rsidR="00CF77A8" w:rsidRPr="00EF59B5">
        <w:rPr>
          <w:rStyle w:val="dvalue"/>
          <w:szCs w:val="24"/>
        </w:rPr>
        <w:t xml:space="preserve">signaleren en </w:t>
      </w:r>
      <w:r w:rsidRPr="00EF59B5">
        <w:rPr>
          <w:rStyle w:val="dvalue"/>
          <w:szCs w:val="24"/>
        </w:rPr>
        <w:t>preventie</w:t>
      </w:r>
      <w:r w:rsidR="00EF59B5" w:rsidRPr="00EF59B5">
        <w:rPr>
          <w:rStyle w:val="dvalue"/>
          <w:szCs w:val="24"/>
        </w:rPr>
        <w:t xml:space="preserve">. Voor jongeren betekent dat </w:t>
      </w:r>
      <w:r w:rsidR="00025475">
        <w:rPr>
          <w:rStyle w:val="dvalue"/>
          <w:szCs w:val="24"/>
        </w:rPr>
        <w:t>iets ander</w:t>
      </w:r>
      <w:r w:rsidR="006F68AE">
        <w:rPr>
          <w:rStyle w:val="dvalue"/>
          <w:szCs w:val="24"/>
        </w:rPr>
        <w:t>s</w:t>
      </w:r>
      <w:r w:rsidR="00025475">
        <w:rPr>
          <w:rStyle w:val="dvalue"/>
          <w:szCs w:val="24"/>
        </w:rPr>
        <w:t xml:space="preserve"> dan bij volwassenen. Inzet op dreigende uithuiszetting helpt </w:t>
      </w:r>
      <w:r w:rsidR="00E306CF">
        <w:rPr>
          <w:rStyle w:val="dvalue"/>
          <w:szCs w:val="24"/>
        </w:rPr>
        <w:t>niet</w:t>
      </w:r>
      <w:r w:rsidR="00025475">
        <w:rPr>
          <w:rStyle w:val="dvalue"/>
          <w:szCs w:val="24"/>
        </w:rPr>
        <w:t xml:space="preserve"> </w:t>
      </w:r>
      <w:r w:rsidR="006F68AE">
        <w:rPr>
          <w:rStyle w:val="dvalue"/>
          <w:szCs w:val="24"/>
        </w:rPr>
        <w:t xml:space="preserve">meer </w:t>
      </w:r>
      <w:r w:rsidR="00025475">
        <w:rPr>
          <w:rStyle w:val="dvalue"/>
          <w:szCs w:val="24"/>
        </w:rPr>
        <w:t>– ze zijn dikwijls al heel lang geleden uit huis gezet en wel door hun ouders met alle gevolgen van dien. Wat dan wel? Onder andere</w:t>
      </w:r>
      <w:r w:rsidR="00EF59B5" w:rsidRPr="00EF59B5">
        <w:rPr>
          <w:rStyle w:val="dvalue"/>
          <w:szCs w:val="24"/>
        </w:rPr>
        <w:t xml:space="preserve"> </w:t>
      </w:r>
      <w:r w:rsidR="00CF73A7">
        <w:rPr>
          <w:rStyle w:val="dvalue"/>
          <w:szCs w:val="24"/>
        </w:rPr>
        <w:t xml:space="preserve">door </w:t>
      </w:r>
      <w:r w:rsidR="00EF59B5" w:rsidRPr="00EF59B5">
        <w:rPr>
          <w:rStyle w:val="dvalue"/>
          <w:szCs w:val="24"/>
        </w:rPr>
        <w:t xml:space="preserve">nog meer inzet op het </w:t>
      </w:r>
      <w:r w:rsidRPr="00EF59B5">
        <w:rPr>
          <w:rStyle w:val="dvalue"/>
          <w:szCs w:val="24"/>
        </w:rPr>
        <w:t xml:space="preserve">project </w:t>
      </w:r>
      <w:r w:rsidR="00025475">
        <w:rPr>
          <w:rStyle w:val="dvalue"/>
          <w:szCs w:val="24"/>
        </w:rPr>
        <w:t xml:space="preserve">van </w:t>
      </w:r>
      <w:r w:rsidR="00EF59B5" w:rsidRPr="00EF59B5">
        <w:rPr>
          <w:rStyle w:val="dvalue"/>
          <w:szCs w:val="24"/>
        </w:rPr>
        <w:t xml:space="preserve">de </w:t>
      </w:r>
      <w:r w:rsidRPr="00EF59B5">
        <w:rPr>
          <w:rFonts w:cs="Arial"/>
          <w:szCs w:val="24"/>
        </w:rPr>
        <w:t>Doorlopende Zorglijn v</w:t>
      </w:r>
      <w:r w:rsidR="00D61CA9">
        <w:rPr>
          <w:rFonts w:cs="Arial"/>
          <w:szCs w:val="24"/>
        </w:rPr>
        <w:t>an</w:t>
      </w:r>
      <w:r w:rsidRPr="00EF59B5">
        <w:rPr>
          <w:rFonts w:cs="Arial"/>
          <w:szCs w:val="24"/>
        </w:rPr>
        <w:t xml:space="preserve"> het Programma Elke Jongere Telt</w:t>
      </w:r>
      <w:r w:rsidR="00A0759C" w:rsidRPr="00EF59B5">
        <w:rPr>
          <w:rStyle w:val="dvalue"/>
          <w:szCs w:val="24"/>
        </w:rPr>
        <w:t xml:space="preserve">. </w:t>
      </w:r>
    </w:p>
    <w:p w:rsidR="00EF59B5" w:rsidRDefault="008E1F46" w:rsidP="00C61EAB">
      <w:pPr>
        <w:rPr>
          <w:rStyle w:val="dvalue"/>
          <w:szCs w:val="24"/>
        </w:rPr>
      </w:pPr>
      <w:r>
        <w:rPr>
          <w:rStyle w:val="dvalue"/>
          <w:szCs w:val="24"/>
        </w:rPr>
        <w:t>Goede</w:t>
      </w:r>
      <w:r w:rsidR="00E306CF">
        <w:rPr>
          <w:rStyle w:val="dvalue"/>
          <w:szCs w:val="24"/>
        </w:rPr>
        <w:t xml:space="preserve"> jeugdzorg is de meest preventieve maatregel die ik kan bedenken om te voorkomen dat jongeren later een beroep doen op de keten voor dak- en thuisloze jongeren. </w:t>
      </w:r>
      <w:r w:rsidR="00EF59B5">
        <w:rPr>
          <w:rStyle w:val="dvalue"/>
          <w:szCs w:val="24"/>
        </w:rPr>
        <w:t>Nu is het zo dat veel jongeren op hun 18</w:t>
      </w:r>
      <w:r w:rsidR="00EF59B5" w:rsidRPr="00EF59B5">
        <w:rPr>
          <w:rStyle w:val="dvalue"/>
          <w:szCs w:val="24"/>
          <w:vertAlign w:val="superscript"/>
        </w:rPr>
        <w:t>de</w:t>
      </w:r>
      <w:r w:rsidR="00EF59B5">
        <w:rPr>
          <w:rStyle w:val="dvalue"/>
          <w:szCs w:val="24"/>
        </w:rPr>
        <w:t xml:space="preserve"> de jeugd</w:t>
      </w:r>
      <w:r w:rsidR="00C233F8">
        <w:rPr>
          <w:rStyle w:val="dvalue"/>
          <w:szCs w:val="24"/>
        </w:rPr>
        <w:t>z</w:t>
      </w:r>
      <w:r w:rsidR="00EF59B5">
        <w:rPr>
          <w:rStyle w:val="dvalue"/>
          <w:szCs w:val="24"/>
        </w:rPr>
        <w:t>org verlaten</w:t>
      </w:r>
      <w:r w:rsidR="00025475">
        <w:rPr>
          <w:rStyle w:val="dvalue"/>
          <w:szCs w:val="24"/>
        </w:rPr>
        <w:t xml:space="preserve">, een tijdje geen ondersteuning </w:t>
      </w:r>
      <w:r w:rsidR="00CB38CF">
        <w:rPr>
          <w:rStyle w:val="dvalue"/>
          <w:szCs w:val="24"/>
        </w:rPr>
        <w:t>willen</w:t>
      </w:r>
      <w:r w:rsidR="00EF59B5">
        <w:rPr>
          <w:rStyle w:val="dvalue"/>
          <w:szCs w:val="24"/>
        </w:rPr>
        <w:t xml:space="preserve"> en op hun 19</w:t>
      </w:r>
      <w:r w:rsidR="00EF59B5" w:rsidRPr="00EF59B5">
        <w:rPr>
          <w:rStyle w:val="dvalue"/>
          <w:szCs w:val="24"/>
          <w:vertAlign w:val="superscript"/>
        </w:rPr>
        <w:t>e</w:t>
      </w:r>
      <w:r w:rsidR="00EF59B5">
        <w:rPr>
          <w:rStyle w:val="dvalue"/>
          <w:szCs w:val="24"/>
        </w:rPr>
        <w:t xml:space="preserve"> nog dieper in de problemen </w:t>
      </w:r>
      <w:r w:rsidR="00025475">
        <w:rPr>
          <w:rStyle w:val="dvalue"/>
          <w:szCs w:val="24"/>
        </w:rPr>
        <w:t xml:space="preserve">blijken te </w:t>
      </w:r>
      <w:r w:rsidR="00EF59B5">
        <w:rPr>
          <w:rStyle w:val="dvalue"/>
          <w:szCs w:val="24"/>
        </w:rPr>
        <w:t>zitten.</w:t>
      </w:r>
    </w:p>
    <w:p w:rsidR="00A0759C" w:rsidRDefault="00A0759C" w:rsidP="00C61EAB">
      <w:pPr>
        <w:rPr>
          <w:rStyle w:val="dvalue"/>
          <w:szCs w:val="24"/>
        </w:rPr>
      </w:pPr>
      <w:r>
        <w:rPr>
          <w:rStyle w:val="dvalue"/>
          <w:szCs w:val="24"/>
        </w:rPr>
        <w:t xml:space="preserve">Citaat: </w:t>
      </w:r>
      <w:r w:rsidR="00BE5935">
        <w:rPr>
          <w:rStyle w:val="dvalue"/>
          <w:szCs w:val="24"/>
        </w:rPr>
        <w:t xml:space="preserve"> </w:t>
      </w:r>
      <w:r>
        <w:rPr>
          <w:rStyle w:val="dvalue"/>
          <w:szCs w:val="24"/>
        </w:rPr>
        <w:t>“</w:t>
      </w:r>
      <w:r w:rsidRPr="00C92358">
        <w:rPr>
          <w:szCs w:val="24"/>
        </w:rPr>
        <w:t>Ik wil nadenken hoe ik weer op een normale manier contact krijg met mijn vader, moeder en broertje.</w:t>
      </w:r>
      <w:r>
        <w:rPr>
          <w:szCs w:val="24"/>
        </w:rPr>
        <w:t>”</w:t>
      </w:r>
    </w:p>
    <w:p w:rsidR="00055399" w:rsidRDefault="00BE5935" w:rsidP="00C61EAB">
      <w:pPr>
        <w:rPr>
          <w:rStyle w:val="dvalue"/>
          <w:szCs w:val="24"/>
        </w:rPr>
      </w:pPr>
      <w:r>
        <w:rPr>
          <w:rStyle w:val="dvalue"/>
          <w:szCs w:val="24"/>
        </w:rPr>
        <w:t>I</w:t>
      </w:r>
      <w:r w:rsidR="00EF59B5">
        <w:rPr>
          <w:rStyle w:val="dvalue"/>
          <w:szCs w:val="24"/>
        </w:rPr>
        <w:t xml:space="preserve">nvesteren in de zorgketen voor jongeren </w:t>
      </w:r>
      <w:r>
        <w:rPr>
          <w:rStyle w:val="dvalue"/>
          <w:szCs w:val="24"/>
        </w:rPr>
        <w:t>werkt preventief op</w:t>
      </w:r>
      <w:r w:rsidR="00EF59B5">
        <w:rPr>
          <w:rStyle w:val="dvalue"/>
          <w:szCs w:val="24"/>
        </w:rPr>
        <w:t xml:space="preserve"> de instroom in de volwassenenketen. We moeten de</w:t>
      </w:r>
      <w:r w:rsidR="00025475">
        <w:rPr>
          <w:rStyle w:val="dvalue"/>
          <w:szCs w:val="24"/>
        </w:rPr>
        <w:t xml:space="preserve"> tijd en</w:t>
      </w:r>
      <w:r w:rsidR="00EF59B5">
        <w:rPr>
          <w:rStyle w:val="dvalue"/>
          <w:szCs w:val="24"/>
        </w:rPr>
        <w:t xml:space="preserve"> gelegenheid krijgen </w:t>
      </w:r>
      <w:r w:rsidR="00A42F5D">
        <w:rPr>
          <w:rStyle w:val="dvalue"/>
          <w:szCs w:val="24"/>
        </w:rPr>
        <w:t xml:space="preserve">om </w:t>
      </w:r>
      <w:r w:rsidR="00EF59B5">
        <w:rPr>
          <w:rStyle w:val="dvalue"/>
          <w:szCs w:val="24"/>
        </w:rPr>
        <w:t xml:space="preserve">kwalitatief goede zorg te verlenen. Het verder verfijnen van de cliënttypologiën  - ook </w:t>
      </w:r>
      <w:r w:rsidR="00C233F8">
        <w:rPr>
          <w:rStyle w:val="dvalue"/>
          <w:szCs w:val="24"/>
        </w:rPr>
        <w:t>onderdeel van</w:t>
      </w:r>
      <w:r w:rsidR="00EF59B5">
        <w:rPr>
          <w:rStyle w:val="dvalue"/>
          <w:szCs w:val="24"/>
        </w:rPr>
        <w:t xml:space="preserve"> het actieprogramma – </w:t>
      </w:r>
      <w:r w:rsidR="00C233F8">
        <w:rPr>
          <w:rStyle w:val="dvalue"/>
          <w:szCs w:val="24"/>
        </w:rPr>
        <w:t xml:space="preserve">kan ons </w:t>
      </w:r>
      <w:r>
        <w:rPr>
          <w:rStyle w:val="dvalue"/>
          <w:szCs w:val="24"/>
        </w:rPr>
        <w:t xml:space="preserve">daarbij </w:t>
      </w:r>
      <w:r w:rsidR="00C233F8">
        <w:rPr>
          <w:rStyle w:val="dvalue"/>
          <w:szCs w:val="24"/>
        </w:rPr>
        <w:t>helpen</w:t>
      </w:r>
      <w:r w:rsidR="00EF59B5">
        <w:rPr>
          <w:rStyle w:val="dvalue"/>
          <w:szCs w:val="24"/>
        </w:rPr>
        <w:t xml:space="preserve">. </w:t>
      </w:r>
    </w:p>
    <w:p w:rsidR="00C52A71" w:rsidRDefault="00BE5935" w:rsidP="00CA746D">
      <w:pPr>
        <w:rPr>
          <w:rStyle w:val="dvalue"/>
        </w:rPr>
      </w:pPr>
      <w:r>
        <w:rPr>
          <w:rStyle w:val="dvalue"/>
        </w:rPr>
        <w:t>Voor</w:t>
      </w:r>
      <w:r w:rsidR="00EF59B5">
        <w:rPr>
          <w:rStyle w:val="dvalue"/>
        </w:rPr>
        <w:t xml:space="preserve"> de jongeren </w:t>
      </w:r>
      <w:r w:rsidR="00A053A6">
        <w:rPr>
          <w:rStyle w:val="dvalue"/>
        </w:rPr>
        <w:t>van</w:t>
      </w:r>
      <w:r w:rsidR="00EF59B5">
        <w:rPr>
          <w:rStyle w:val="dvalue"/>
        </w:rPr>
        <w:t xml:space="preserve"> Maaszicht </w:t>
      </w:r>
      <w:r>
        <w:rPr>
          <w:rStyle w:val="dvalue"/>
        </w:rPr>
        <w:t xml:space="preserve">is intensieve zorg nodig </w:t>
      </w:r>
      <w:r w:rsidR="00EF59B5">
        <w:rPr>
          <w:rStyle w:val="dvalue"/>
        </w:rPr>
        <w:t xml:space="preserve">waarbij hand in hand begeleiding en overname van regietaken aan de orde is. </w:t>
      </w:r>
      <w:r w:rsidR="00821156">
        <w:rPr>
          <w:rStyle w:val="dvalue"/>
        </w:rPr>
        <w:t>Met</w:t>
      </w:r>
      <w:r w:rsidR="00EF59B5">
        <w:rPr>
          <w:rStyle w:val="dvalue"/>
        </w:rPr>
        <w:t xml:space="preserve"> een beroep op zelfredzaamheid </w:t>
      </w:r>
      <w:r w:rsidR="00A053A6">
        <w:rPr>
          <w:rStyle w:val="dvalue"/>
        </w:rPr>
        <w:t>alleen</w:t>
      </w:r>
      <w:r w:rsidR="00C233F8">
        <w:rPr>
          <w:rStyle w:val="dvalue"/>
        </w:rPr>
        <w:t>,</w:t>
      </w:r>
      <w:r w:rsidR="00A053A6">
        <w:rPr>
          <w:rStyle w:val="dvalue"/>
        </w:rPr>
        <w:t xml:space="preserve"> </w:t>
      </w:r>
      <w:r w:rsidR="00EF59B5">
        <w:rPr>
          <w:rStyle w:val="dvalue"/>
        </w:rPr>
        <w:t xml:space="preserve">redden we het niet. Een jongere is wellicht in staat </w:t>
      </w:r>
      <w:r w:rsidR="00C233F8">
        <w:rPr>
          <w:rStyle w:val="dvalue"/>
        </w:rPr>
        <w:t xml:space="preserve">op een bepaald leefgebied een </w:t>
      </w:r>
      <w:r w:rsidR="00EF59B5">
        <w:rPr>
          <w:rStyle w:val="dvalue"/>
        </w:rPr>
        <w:t>deelta</w:t>
      </w:r>
      <w:r w:rsidR="00C52A71">
        <w:rPr>
          <w:rStyle w:val="dvalue"/>
        </w:rPr>
        <w:t>ak</w:t>
      </w:r>
      <w:r w:rsidR="00A053A6">
        <w:rPr>
          <w:rStyle w:val="dvalue"/>
        </w:rPr>
        <w:t xml:space="preserve"> </w:t>
      </w:r>
      <w:r w:rsidR="00C233F8">
        <w:rPr>
          <w:rStyle w:val="dvalue"/>
        </w:rPr>
        <w:t>uit te voeren, maar</w:t>
      </w:r>
      <w:r w:rsidR="00A053A6">
        <w:rPr>
          <w:rStyle w:val="dvalue"/>
        </w:rPr>
        <w:t xml:space="preserve"> </w:t>
      </w:r>
      <w:r w:rsidR="00EF59B5">
        <w:rPr>
          <w:rStyle w:val="dvalue"/>
        </w:rPr>
        <w:t>het geheel aan taken om</w:t>
      </w:r>
      <w:r w:rsidR="00A053A6">
        <w:rPr>
          <w:rStyle w:val="dvalue"/>
        </w:rPr>
        <w:t xml:space="preserve"> zelfstandig te functioneren </w:t>
      </w:r>
      <w:r w:rsidR="00C233F8">
        <w:rPr>
          <w:rStyle w:val="dvalue"/>
        </w:rPr>
        <w:t xml:space="preserve">is </w:t>
      </w:r>
      <w:r w:rsidR="00A053A6">
        <w:rPr>
          <w:rStyle w:val="dvalue"/>
        </w:rPr>
        <w:t xml:space="preserve">een </w:t>
      </w:r>
      <w:r w:rsidR="00EF59B5">
        <w:rPr>
          <w:rStyle w:val="dvalue"/>
        </w:rPr>
        <w:t>te complex</w:t>
      </w:r>
      <w:r w:rsidR="00A053A6">
        <w:rPr>
          <w:rStyle w:val="dvalue"/>
        </w:rPr>
        <w:t xml:space="preserve">e </w:t>
      </w:r>
      <w:r w:rsidR="00A053A6" w:rsidRPr="00E306CF">
        <w:rPr>
          <w:rStyle w:val="dvalue"/>
        </w:rPr>
        <w:t>opgave</w:t>
      </w:r>
      <w:r w:rsidR="00EF59B5" w:rsidRPr="00E306CF">
        <w:rPr>
          <w:rStyle w:val="dvalue"/>
        </w:rPr>
        <w:t xml:space="preserve">. </w:t>
      </w:r>
      <w:r w:rsidR="00C52A71">
        <w:rPr>
          <w:rStyle w:val="dvalue"/>
        </w:rPr>
        <w:t xml:space="preserve">Er ligt dikwijls iets onder. </w:t>
      </w:r>
    </w:p>
    <w:p w:rsidR="00C52A71" w:rsidRPr="00C52A71" w:rsidRDefault="00C52A71" w:rsidP="00CA746D">
      <w:pPr>
        <w:rPr>
          <w:rStyle w:val="dvalue"/>
          <w:szCs w:val="24"/>
        </w:rPr>
      </w:pPr>
      <w:r>
        <w:rPr>
          <w:rStyle w:val="dvalue"/>
        </w:rPr>
        <w:t>Citaat: ‘’Mensen zijn niet te vertrouwen, ze brengen alleen maar teleurstelling en verdriet’’</w:t>
      </w:r>
    </w:p>
    <w:p w:rsidR="00A053A6" w:rsidRDefault="00025475" w:rsidP="00CA746D">
      <w:pPr>
        <w:rPr>
          <w:rStyle w:val="dvalue"/>
        </w:rPr>
      </w:pPr>
      <w:r w:rsidRPr="00E306CF">
        <w:rPr>
          <w:rStyle w:val="dvalue"/>
        </w:rPr>
        <w:t>Nogmaals</w:t>
      </w:r>
      <w:r w:rsidR="00A42F5D">
        <w:rPr>
          <w:rStyle w:val="dvalue"/>
        </w:rPr>
        <w:t>:</w:t>
      </w:r>
      <w:r w:rsidRPr="00E306CF">
        <w:rPr>
          <w:rStyle w:val="dvalue"/>
        </w:rPr>
        <w:t xml:space="preserve"> </w:t>
      </w:r>
      <w:r w:rsidR="00F03CEA" w:rsidRPr="00E306CF">
        <w:rPr>
          <w:rStyle w:val="dvalue"/>
        </w:rPr>
        <w:t xml:space="preserve">we hebben tijd nodig om </w:t>
      </w:r>
      <w:r w:rsidR="00C233F8" w:rsidRPr="00E306CF">
        <w:rPr>
          <w:rStyle w:val="dvalue"/>
        </w:rPr>
        <w:t xml:space="preserve">te </w:t>
      </w:r>
      <w:r w:rsidR="00C87CD7" w:rsidRPr="00E306CF">
        <w:rPr>
          <w:rStyle w:val="dvalue"/>
        </w:rPr>
        <w:t xml:space="preserve">zorgen, soms alsnog op te voeden </w:t>
      </w:r>
      <w:r w:rsidR="00C233F8" w:rsidRPr="00E306CF">
        <w:rPr>
          <w:rStyle w:val="dvalue"/>
        </w:rPr>
        <w:t xml:space="preserve">en </w:t>
      </w:r>
      <w:r w:rsidRPr="00E306CF">
        <w:rPr>
          <w:rStyle w:val="dvalue"/>
        </w:rPr>
        <w:t xml:space="preserve">de problemen op </w:t>
      </w:r>
      <w:r w:rsidR="00C233F8" w:rsidRPr="00E306CF">
        <w:rPr>
          <w:rStyle w:val="dvalue"/>
        </w:rPr>
        <w:t xml:space="preserve">alle leefgebieden integraal </w:t>
      </w:r>
      <w:r w:rsidR="00F03CEA" w:rsidRPr="00E306CF">
        <w:rPr>
          <w:rStyle w:val="dvalue"/>
        </w:rPr>
        <w:t xml:space="preserve">te </w:t>
      </w:r>
      <w:r w:rsidR="006F68AE">
        <w:rPr>
          <w:rStyle w:val="dvalue"/>
        </w:rPr>
        <w:t>op te pakken</w:t>
      </w:r>
      <w:r w:rsidR="00F03CEA" w:rsidRPr="00E306CF">
        <w:rPr>
          <w:rStyle w:val="dvalue"/>
        </w:rPr>
        <w:t>. Die tijd is</w:t>
      </w:r>
      <w:r w:rsidR="00E306CF">
        <w:rPr>
          <w:rStyle w:val="dvalue"/>
        </w:rPr>
        <w:t xml:space="preserve"> trouwens</w:t>
      </w:r>
      <w:r w:rsidR="00F03CEA" w:rsidRPr="00E306CF">
        <w:rPr>
          <w:rStyle w:val="dvalue"/>
        </w:rPr>
        <w:t xml:space="preserve"> </w:t>
      </w:r>
      <w:r w:rsidR="00CF73A7">
        <w:rPr>
          <w:rStyle w:val="dvalue"/>
        </w:rPr>
        <w:t xml:space="preserve">voor </w:t>
      </w:r>
      <w:r w:rsidR="00F03CEA" w:rsidRPr="00E306CF">
        <w:rPr>
          <w:rStyle w:val="dvalue"/>
        </w:rPr>
        <w:t xml:space="preserve">ons </w:t>
      </w:r>
      <w:r w:rsidR="00CF73A7">
        <w:rPr>
          <w:rStyle w:val="dvalue"/>
        </w:rPr>
        <w:t xml:space="preserve">een </w:t>
      </w:r>
      <w:r w:rsidR="00F03CEA" w:rsidRPr="00E306CF">
        <w:rPr>
          <w:rStyle w:val="dvalue"/>
        </w:rPr>
        <w:t xml:space="preserve">dilemma: een snellere doorstroom leidt tot meer uitstroom uit de crisisnachtopvang en </w:t>
      </w:r>
      <w:r w:rsidR="00A42F5D">
        <w:rPr>
          <w:rStyle w:val="dvalue"/>
        </w:rPr>
        <w:t>er kunnen meer</w:t>
      </w:r>
      <w:r w:rsidR="00F03CEA" w:rsidRPr="00E306CF">
        <w:rPr>
          <w:rStyle w:val="dvalue"/>
        </w:rPr>
        <w:t xml:space="preserve"> jongeren geholpen worden. Daarom stel ik voor om bij het opstellen van cliënttypologiën</w:t>
      </w:r>
      <w:r w:rsidR="00F03CEA">
        <w:rPr>
          <w:rStyle w:val="dvalue"/>
        </w:rPr>
        <w:t xml:space="preserve"> (het blijft een moeilijk woord) ook </w:t>
      </w:r>
      <w:r w:rsidR="00E306CF">
        <w:rPr>
          <w:rStyle w:val="dvalue"/>
        </w:rPr>
        <w:t>de tijd die het kost om te helpe</w:t>
      </w:r>
      <w:r w:rsidR="00A42F5D">
        <w:rPr>
          <w:rStyle w:val="dvalue"/>
        </w:rPr>
        <w:t>n</w:t>
      </w:r>
      <w:r w:rsidR="00E306CF">
        <w:rPr>
          <w:rStyle w:val="dvalue"/>
        </w:rPr>
        <w:t xml:space="preserve"> mee te nemen.</w:t>
      </w:r>
      <w:r w:rsidR="00F03CEA">
        <w:rPr>
          <w:rStyle w:val="dvalue"/>
        </w:rPr>
        <w:t xml:space="preserve"> </w:t>
      </w:r>
    </w:p>
    <w:p w:rsidR="00A42F5D" w:rsidRPr="00A42F5D" w:rsidRDefault="00A42F5D" w:rsidP="00CA746D">
      <w:pPr>
        <w:rPr>
          <w:rStyle w:val="dvalue"/>
          <w:szCs w:val="24"/>
        </w:rPr>
      </w:pPr>
      <w:r>
        <w:rPr>
          <w:rStyle w:val="dvalue"/>
        </w:rPr>
        <w:t>Citaat: ‘’</w:t>
      </w:r>
      <w:r w:rsidRPr="00C92358">
        <w:rPr>
          <w:szCs w:val="24"/>
        </w:rPr>
        <w:t>Pas als anderen rekening met mij houden, hou ik rekening met anderen.</w:t>
      </w:r>
      <w:r>
        <w:rPr>
          <w:szCs w:val="24"/>
        </w:rPr>
        <w:t>’’</w:t>
      </w:r>
    </w:p>
    <w:p w:rsidR="00EF59B5" w:rsidRDefault="00A053A6" w:rsidP="00CA746D">
      <w:pPr>
        <w:rPr>
          <w:rStyle w:val="dvalue"/>
        </w:rPr>
      </w:pPr>
      <w:r>
        <w:rPr>
          <w:rStyle w:val="dvalue"/>
        </w:rPr>
        <w:t xml:space="preserve">Jongeren </w:t>
      </w:r>
      <w:r w:rsidR="008E1F46">
        <w:rPr>
          <w:rStyle w:val="dvalue"/>
        </w:rPr>
        <w:t>worden nogal eens overschat</w:t>
      </w:r>
      <w:r>
        <w:rPr>
          <w:rStyle w:val="dvalue"/>
        </w:rPr>
        <w:t xml:space="preserve">. </w:t>
      </w:r>
      <w:r w:rsidR="008E1F46">
        <w:rPr>
          <w:rStyle w:val="dvalue"/>
        </w:rPr>
        <w:t>E</w:t>
      </w:r>
      <w:r>
        <w:rPr>
          <w:rStyle w:val="dvalue"/>
        </w:rPr>
        <w:t>en addendum bij het indicatieprotocol</w:t>
      </w:r>
      <w:r w:rsidR="00C87CD7">
        <w:rPr>
          <w:rStyle w:val="dvalue"/>
        </w:rPr>
        <w:t xml:space="preserve"> </w:t>
      </w:r>
      <w:r w:rsidR="008E1F46">
        <w:rPr>
          <w:rStyle w:val="dvalue"/>
        </w:rPr>
        <w:t xml:space="preserve">specifiek gericht op jongeren, zou helpen. </w:t>
      </w:r>
      <w:r w:rsidR="00BE5935">
        <w:rPr>
          <w:rStyle w:val="dvalue"/>
        </w:rPr>
        <w:t>Bij</w:t>
      </w:r>
      <w:r>
        <w:rPr>
          <w:rStyle w:val="dvalue"/>
        </w:rPr>
        <w:t>voorbeeld een beoordeling van bewezen woonvaardigheden. Wij maken</w:t>
      </w:r>
      <w:r w:rsidR="00C233F8">
        <w:rPr>
          <w:rStyle w:val="dvalue"/>
        </w:rPr>
        <w:t xml:space="preserve"> nogal eens </w:t>
      </w:r>
      <w:r>
        <w:rPr>
          <w:rStyle w:val="dvalue"/>
        </w:rPr>
        <w:t xml:space="preserve">mee dat </w:t>
      </w:r>
      <w:r w:rsidR="00C233F8">
        <w:rPr>
          <w:rStyle w:val="dvalue"/>
        </w:rPr>
        <w:t>het daaraan ontbreekt</w:t>
      </w:r>
      <w:r w:rsidR="00EF05DE">
        <w:rPr>
          <w:rStyle w:val="dvalue"/>
        </w:rPr>
        <w:t>. Voorbeeld</w:t>
      </w:r>
      <w:r w:rsidR="00EE0630">
        <w:rPr>
          <w:rStyle w:val="dvalue"/>
        </w:rPr>
        <w:t>en</w:t>
      </w:r>
      <w:r w:rsidR="00EF05DE">
        <w:rPr>
          <w:rStyle w:val="dvalue"/>
        </w:rPr>
        <w:t xml:space="preserve">: </w:t>
      </w:r>
      <w:r w:rsidR="00EE0630">
        <w:rPr>
          <w:rStyle w:val="dvalue"/>
        </w:rPr>
        <w:t xml:space="preserve">een omgekeerd dag- nacht ritme, </w:t>
      </w:r>
      <w:r w:rsidR="00EF05DE">
        <w:rPr>
          <w:rStyle w:val="dvalue"/>
        </w:rPr>
        <w:t xml:space="preserve">overlast omdat </w:t>
      </w:r>
      <w:r>
        <w:rPr>
          <w:rStyle w:val="dvalue"/>
        </w:rPr>
        <w:t xml:space="preserve">bij gebrek aan schone vuilniszakken het afval </w:t>
      </w:r>
      <w:r w:rsidR="00EF05DE">
        <w:rPr>
          <w:rStyle w:val="dvalue"/>
        </w:rPr>
        <w:t>uit het raam wordt gegooid</w:t>
      </w:r>
      <w:r>
        <w:rPr>
          <w:rStyle w:val="dvalue"/>
        </w:rPr>
        <w:t xml:space="preserve"> </w:t>
      </w:r>
      <w:r w:rsidR="00EF05DE">
        <w:rPr>
          <w:rStyle w:val="dvalue"/>
        </w:rPr>
        <w:t>of omdat ze</w:t>
      </w:r>
      <w:r>
        <w:rPr>
          <w:rStyle w:val="dvalue"/>
        </w:rPr>
        <w:t xml:space="preserve"> uit eenzaamheid</w:t>
      </w:r>
      <w:r w:rsidR="00EF05DE">
        <w:rPr>
          <w:rStyle w:val="dvalue"/>
        </w:rPr>
        <w:t xml:space="preserve"> </w:t>
      </w:r>
      <w:r w:rsidR="00CF73A7">
        <w:rPr>
          <w:rStyle w:val="dvalue"/>
        </w:rPr>
        <w:t>en</w:t>
      </w:r>
      <w:r w:rsidR="00EF05DE">
        <w:rPr>
          <w:rStyle w:val="dvalue"/>
        </w:rPr>
        <w:t xml:space="preserve"> verveling</w:t>
      </w:r>
      <w:r w:rsidR="00966388">
        <w:rPr>
          <w:rStyle w:val="dvalue"/>
        </w:rPr>
        <w:t xml:space="preserve"> J</w:t>
      </w:r>
      <w:r>
        <w:rPr>
          <w:rStyle w:val="dvalue"/>
        </w:rPr>
        <w:t xml:space="preserve">an en alleman </w:t>
      </w:r>
      <w:r w:rsidR="00C233F8">
        <w:rPr>
          <w:rStyle w:val="dvalue"/>
        </w:rPr>
        <w:t>binnenhalen, ook als dat niet</w:t>
      </w:r>
      <w:r>
        <w:rPr>
          <w:rStyle w:val="dvalue"/>
        </w:rPr>
        <w:t xml:space="preserve"> verstandig is</w:t>
      </w:r>
      <w:r w:rsidR="00C233F8">
        <w:rPr>
          <w:rStyle w:val="dvalue"/>
        </w:rPr>
        <w:t>.</w:t>
      </w:r>
    </w:p>
    <w:p w:rsidR="003E3BA6" w:rsidRDefault="00A053A6" w:rsidP="00CA746D">
      <w:pPr>
        <w:rPr>
          <w:rStyle w:val="dvalue"/>
        </w:rPr>
      </w:pPr>
      <w:r>
        <w:rPr>
          <w:rStyle w:val="dvalue"/>
        </w:rPr>
        <w:t xml:space="preserve">Een laatste punt dat ik wil maken is </w:t>
      </w:r>
      <w:r w:rsidR="00EE0630">
        <w:rPr>
          <w:rStyle w:val="dvalue"/>
        </w:rPr>
        <w:t>het investeren</w:t>
      </w:r>
      <w:r>
        <w:rPr>
          <w:rStyle w:val="dvalue"/>
        </w:rPr>
        <w:t xml:space="preserve"> in de motivatie van jongeren om hulp te </w:t>
      </w:r>
      <w:r w:rsidR="00EF05DE">
        <w:rPr>
          <w:rStyle w:val="dvalue"/>
        </w:rPr>
        <w:t>krijg</w:t>
      </w:r>
      <w:r>
        <w:rPr>
          <w:rStyle w:val="dvalue"/>
        </w:rPr>
        <w:t>en.</w:t>
      </w:r>
      <w:r w:rsidR="00C233F8">
        <w:rPr>
          <w:rStyle w:val="dvalue"/>
        </w:rPr>
        <w:t xml:space="preserve"> </w:t>
      </w:r>
      <w:r w:rsidR="00EF05DE">
        <w:rPr>
          <w:rStyle w:val="dvalue"/>
        </w:rPr>
        <w:t xml:space="preserve">We hoeven niemand problemen aan te praten, die hebben ze al. </w:t>
      </w:r>
    </w:p>
    <w:p w:rsidR="0018737D" w:rsidRDefault="0043395E" w:rsidP="00CA746D">
      <w:pPr>
        <w:rPr>
          <w:rStyle w:val="dvalue"/>
        </w:rPr>
      </w:pPr>
      <w:r>
        <w:rPr>
          <w:rStyle w:val="dvalue"/>
        </w:rPr>
        <w:t xml:space="preserve">AEX constateert </w:t>
      </w:r>
      <w:r w:rsidR="003E3BA6">
        <w:rPr>
          <w:rStyle w:val="dvalue"/>
        </w:rPr>
        <w:t>15</w:t>
      </w:r>
      <w:r>
        <w:rPr>
          <w:rStyle w:val="dvalue"/>
        </w:rPr>
        <w:t xml:space="preserve"> jongeren in de crisis-nachtopvang zorgmijdend </w:t>
      </w:r>
      <w:r w:rsidR="003E3BA6">
        <w:rPr>
          <w:rStyle w:val="dvalue"/>
        </w:rPr>
        <w:t>zijn</w:t>
      </w:r>
      <w:r>
        <w:rPr>
          <w:rStyle w:val="dvalue"/>
        </w:rPr>
        <w:t xml:space="preserve">.  Andere jongeren zijn </w:t>
      </w:r>
      <w:r w:rsidR="002E1C5D">
        <w:rPr>
          <w:rStyle w:val="dvalue"/>
        </w:rPr>
        <w:t>deel</w:t>
      </w:r>
      <w:r w:rsidR="0018737D">
        <w:rPr>
          <w:rStyle w:val="dvalue"/>
        </w:rPr>
        <w:t>s</w:t>
      </w:r>
      <w:r>
        <w:rPr>
          <w:rStyle w:val="dvalue"/>
        </w:rPr>
        <w:t xml:space="preserve"> zorgmijdend – </w:t>
      </w:r>
      <w:r w:rsidR="002E1C5D">
        <w:rPr>
          <w:rStyle w:val="dvalue"/>
        </w:rPr>
        <w:t xml:space="preserve">ze willen wel geholpen worden bij het krijgen van een huis, maar </w:t>
      </w:r>
      <w:r>
        <w:rPr>
          <w:rStyle w:val="dvalue"/>
        </w:rPr>
        <w:t>ze willen niet dat je je met hun geld bemoeit terwijl ze steeds verder in de schulden ko</w:t>
      </w:r>
      <w:r w:rsidR="001E1D8F">
        <w:rPr>
          <w:rStyle w:val="dvalue"/>
        </w:rPr>
        <w:t>men of ze zien het nut niet in van</w:t>
      </w:r>
      <w:r>
        <w:rPr>
          <w:rStyle w:val="dvalue"/>
        </w:rPr>
        <w:t xml:space="preserve"> bijvoorbeeld agressie-regulatie terwijl ze keer op keer tegen </w:t>
      </w:r>
      <w:r w:rsidR="00CF73A7">
        <w:rPr>
          <w:rStyle w:val="dvalue"/>
        </w:rPr>
        <w:t xml:space="preserve">dezelfde </w:t>
      </w:r>
      <w:r>
        <w:rPr>
          <w:rStyle w:val="dvalue"/>
        </w:rPr>
        <w:t xml:space="preserve">conflicten aanlopen. </w:t>
      </w:r>
      <w:r w:rsidR="002E1C5D">
        <w:rPr>
          <w:rStyle w:val="dvalue"/>
        </w:rPr>
        <w:t xml:space="preserve"> Niet echt een perspectief waarmee ze dat huis gaan volhouden….. </w:t>
      </w:r>
    </w:p>
    <w:p w:rsidR="003E3BA6" w:rsidRDefault="00CF73A7" w:rsidP="00CA746D">
      <w:pPr>
        <w:rPr>
          <w:rStyle w:val="dvalue"/>
        </w:rPr>
      </w:pPr>
      <w:r>
        <w:rPr>
          <w:rStyle w:val="dvalue"/>
        </w:rPr>
        <w:t>Mijn</w:t>
      </w:r>
      <w:r w:rsidR="00E306CF">
        <w:rPr>
          <w:rStyle w:val="dvalue"/>
        </w:rPr>
        <w:t xml:space="preserve"> wens is om </w:t>
      </w:r>
      <w:r w:rsidR="00C233F8">
        <w:rPr>
          <w:rStyle w:val="dvalue"/>
        </w:rPr>
        <w:t xml:space="preserve">met het Jongerenloket </w:t>
      </w:r>
      <w:r w:rsidR="00CE1456">
        <w:rPr>
          <w:rStyle w:val="dvalue"/>
        </w:rPr>
        <w:t>een gezamenlijk</w:t>
      </w:r>
      <w:r w:rsidR="00C233F8">
        <w:rPr>
          <w:rStyle w:val="dvalue"/>
        </w:rPr>
        <w:t xml:space="preserve"> gesprek </w:t>
      </w:r>
      <w:r w:rsidR="00E306CF">
        <w:rPr>
          <w:rStyle w:val="dvalue"/>
        </w:rPr>
        <w:t>te</w:t>
      </w:r>
      <w:r w:rsidR="00C233F8">
        <w:rPr>
          <w:rStyle w:val="dvalue"/>
        </w:rPr>
        <w:t xml:space="preserve"> voeren met de jongere</w:t>
      </w:r>
      <w:r w:rsidR="00A42F5D">
        <w:rPr>
          <w:rStyle w:val="dvalue"/>
        </w:rPr>
        <w:t xml:space="preserve">. </w:t>
      </w:r>
      <w:r w:rsidR="00C233F8">
        <w:rPr>
          <w:rStyle w:val="dvalue"/>
        </w:rPr>
        <w:t>Ieder vanuit de eigen rol en taak, maar toch samen</w:t>
      </w:r>
      <w:r w:rsidR="00A42F5D">
        <w:rPr>
          <w:rStyle w:val="dvalue"/>
        </w:rPr>
        <w:t xml:space="preserve"> – en uitgaand van de eigen verantwoordelijkheid van de jongeren voor de voorwaarden </w:t>
      </w:r>
      <w:r w:rsidR="003E3BA6">
        <w:rPr>
          <w:rStyle w:val="dvalue"/>
        </w:rPr>
        <w:t>voor hulp</w:t>
      </w:r>
      <w:r w:rsidR="00C233F8">
        <w:rPr>
          <w:rStyle w:val="dvalue"/>
        </w:rPr>
        <w:t xml:space="preserve">. </w:t>
      </w:r>
    </w:p>
    <w:p w:rsidR="00412FBB" w:rsidRDefault="009C49BB" w:rsidP="00CA746D">
      <w:pPr>
        <w:rPr>
          <w:rStyle w:val="dvalue"/>
        </w:rPr>
      </w:pPr>
      <w:r>
        <w:rPr>
          <w:rStyle w:val="dvalue"/>
        </w:rPr>
        <w:t xml:space="preserve">Duidelijkheid </w:t>
      </w:r>
      <w:r w:rsidR="00E306CF">
        <w:rPr>
          <w:rStyle w:val="dvalue"/>
        </w:rPr>
        <w:t>voorkomt teleurstelling</w:t>
      </w:r>
      <w:r>
        <w:rPr>
          <w:rStyle w:val="dvalue"/>
        </w:rPr>
        <w:t xml:space="preserve"> en </w:t>
      </w:r>
      <w:r w:rsidR="00173AC2">
        <w:rPr>
          <w:rStyle w:val="dvalue"/>
        </w:rPr>
        <w:t>zo</w:t>
      </w:r>
      <w:r w:rsidR="00C233F8">
        <w:rPr>
          <w:rStyle w:val="dvalue"/>
        </w:rPr>
        <w:t xml:space="preserve"> kunnen </w:t>
      </w:r>
      <w:r w:rsidR="00A42F5D">
        <w:rPr>
          <w:rStyle w:val="dvalue"/>
        </w:rPr>
        <w:t>zorgaanbieders</w:t>
      </w:r>
      <w:r w:rsidR="00C233F8">
        <w:rPr>
          <w:rStyle w:val="dvalue"/>
        </w:rPr>
        <w:t xml:space="preserve"> </w:t>
      </w:r>
      <w:r w:rsidR="00CE1456">
        <w:rPr>
          <w:rStyle w:val="dvalue"/>
        </w:rPr>
        <w:t xml:space="preserve">met de gemeente </w:t>
      </w:r>
      <w:r w:rsidR="00600F0A">
        <w:rPr>
          <w:rStyle w:val="dvalue"/>
        </w:rPr>
        <w:t xml:space="preserve">Rotterdam </w:t>
      </w:r>
      <w:r w:rsidR="00C233F8">
        <w:rPr>
          <w:rStyle w:val="dvalue"/>
        </w:rPr>
        <w:t xml:space="preserve">zorgen dat iedere jongeren de zorg </w:t>
      </w:r>
      <w:r w:rsidR="00025475">
        <w:rPr>
          <w:rStyle w:val="dvalue"/>
        </w:rPr>
        <w:t>krijgt waar</w:t>
      </w:r>
      <w:r w:rsidR="00CF73A7">
        <w:rPr>
          <w:rStyle w:val="dvalue"/>
        </w:rPr>
        <w:t>op hij recht</w:t>
      </w:r>
      <w:r w:rsidR="00025475">
        <w:rPr>
          <w:rStyle w:val="dvalue"/>
        </w:rPr>
        <w:t xml:space="preserve"> heeft</w:t>
      </w:r>
      <w:r w:rsidR="00C233F8">
        <w:rPr>
          <w:rStyle w:val="dvalue"/>
        </w:rPr>
        <w:t>.</w:t>
      </w:r>
    </w:p>
    <w:p w:rsidR="00A053A6" w:rsidRDefault="00A053A6" w:rsidP="00CA746D">
      <w:pPr>
        <w:rPr>
          <w:rStyle w:val="dvalue"/>
        </w:rPr>
      </w:pPr>
    </w:p>
    <w:p w:rsidR="00907ECE" w:rsidRDefault="00907ECE" w:rsidP="00C61EAB">
      <w:pPr>
        <w:rPr>
          <w:szCs w:val="24"/>
        </w:rPr>
      </w:pPr>
    </w:p>
    <w:p w:rsidR="003A2FAC" w:rsidRDefault="003A2FAC" w:rsidP="00C61EAB">
      <w:pPr>
        <w:rPr>
          <w:szCs w:val="24"/>
        </w:rPr>
      </w:pPr>
    </w:p>
    <w:p w:rsidR="00E77B19" w:rsidRPr="00C92358" w:rsidRDefault="00E77B19" w:rsidP="00C61EAB">
      <w:pPr>
        <w:rPr>
          <w:szCs w:val="24"/>
        </w:rPr>
      </w:pPr>
    </w:p>
    <w:p w:rsidR="00C61EAB" w:rsidRPr="00C92358" w:rsidRDefault="00C61EAB" w:rsidP="00C61EAB">
      <w:pPr>
        <w:rPr>
          <w:szCs w:val="24"/>
        </w:rPr>
      </w:pPr>
    </w:p>
    <w:p w:rsidR="00BE5935" w:rsidRDefault="00BE5935"/>
    <w:sectPr w:rsidR="00BE59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6F" w:rsidRDefault="00DB286F" w:rsidP="00C87CD7">
      <w:pPr>
        <w:spacing w:after="0"/>
      </w:pPr>
      <w:r>
        <w:separator/>
      </w:r>
    </w:p>
  </w:endnote>
  <w:endnote w:type="continuationSeparator" w:id="0">
    <w:p w:rsidR="00DB286F" w:rsidRDefault="00DB286F" w:rsidP="00C87C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90935"/>
      <w:docPartObj>
        <w:docPartGallery w:val="Page Numbers (Bottom of Page)"/>
        <w:docPartUnique/>
      </w:docPartObj>
    </w:sdtPr>
    <w:sdtEndPr/>
    <w:sdtContent>
      <w:p w:rsidR="00C87CD7" w:rsidRDefault="00C87CD7">
        <w:pPr>
          <w:pStyle w:val="Voettekst"/>
          <w:jc w:val="right"/>
        </w:pPr>
        <w:r>
          <w:fldChar w:fldCharType="begin"/>
        </w:r>
        <w:r>
          <w:instrText>PAGE   \* MERGEFORMAT</w:instrText>
        </w:r>
        <w:r>
          <w:fldChar w:fldCharType="separate"/>
        </w:r>
        <w:r w:rsidR="00294351">
          <w:rPr>
            <w:noProof/>
          </w:rPr>
          <w:t>3</w:t>
        </w:r>
        <w:r>
          <w:fldChar w:fldCharType="end"/>
        </w:r>
      </w:p>
    </w:sdtContent>
  </w:sdt>
  <w:p w:rsidR="00C87CD7" w:rsidRDefault="00C87C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6F" w:rsidRDefault="00DB286F" w:rsidP="00C87CD7">
      <w:pPr>
        <w:spacing w:after="0"/>
      </w:pPr>
      <w:r>
        <w:separator/>
      </w:r>
    </w:p>
  </w:footnote>
  <w:footnote w:type="continuationSeparator" w:id="0">
    <w:p w:rsidR="00DB286F" w:rsidRDefault="00DB286F" w:rsidP="00C87C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1A"/>
    <w:rsid w:val="0000040D"/>
    <w:rsid w:val="00001CE9"/>
    <w:rsid w:val="00005004"/>
    <w:rsid w:val="00005596"/>
    <w:rsid w:val="00005C65"/>
    <w:rsid w:val="0001221A"/>
    <w:rsid w:val="00013B5B"/>
    <w:rsid w:val="000168CF"/>
    <w:rsid w:val="00016A0D"/>
    <w:rsid w:val="0002045E"/>
    <w:rsid w:val="00021D98"/>
    <w:rsid w:val="00024D2A"/>
    <w:rsid w:val="00025475"/>
    <w:rsid w:val="00025499"/>
    <w:rsid w:val="00026080"/>
    <w:rsid w:val="00026A2B"/>
    <w:rsid w:val="00032515"/>
    <w:rsid w:val="000327CA"/>
    <w:rsid w:val="00035FF7"/>
    <w:rsid w:val="00037453"/>
    <w:rsid w:val="00037C0B"/>
    <w:rsid w:val="0004239E"/>
    <w:rsid w:val="000441B2"/>
    <w:rsid w:val="00047185"/>
    <w:rsid w:val="0004780A"/>
    <w:rsid w:val="00050B4B"/>
    <w:rsid w:val="00050F4F"/>
    <w:rsid w:val="00052CE7"/>
    <w:rsid w:val="00053625"/>
    <w:rsid w:val="00055399"/>
    <w:rsid w:val="00057C1A"/>
    <w:rsid w:val="0006098C"/>
    <w:rsid w:val="00061038"/>
    <w:rsid w:val="00061296"/>
    <w:rsid w:val="0006274A"/>
    <w:rsid w:val="000634AB"/>
    <w:rsid w:val="00064A6F"/>
    <w:rsid w:val="000667FF"/>
    <w:rsid w:val="00070159"/>
    <w:rsid w:val="0007037C"/>
    <w:rsid w:val="0007137A"/>
    <w:rsid w:val="000734E8"/>
    <w:rsid w:val="00073F4E"/>
    <w:rsid w:val="00075504"/>
    <w:rsid w:val="00076AC5"/>
    <w:rsid w:val="00077EAA"/>
    <w:rsid w:val="00081969"/>
    <w:rsid w:val="00090D88"/>
    <w:rsid w:val="00092CC8"/>
    <w:rsid w:val="000931AA"/>
    <w:rsid w:val="0009663D"/>
    <w:rsid w:val="000A0C6F"/>
    <w:rsid w:val="000A299C"/>
    <w:rsid w:val="000A37C9"/>
    <w:rsid w:val="000A43C9"/>
    <w:rsid w:val="000A653E"/>
    <w:rsid w:val="000A65E1"/>
    <w:rsid w:val="000A7702"/>
    <w:rsid w:val="000B3C9C"/>
    <w:rsid w:val="000C11DD"/>
    <w:rsid w:val="000C24A7"/>
    <w:rsid w:val="000C54A8"/>
    <w:rsid w:val="000C7A61"/>
    <w:rsid w:val="000D47F3"/>
    <w:rsid w:val="000D5224"/>
    <w:rsid w:val="000D5F4B"/>
    <w:rsid w:val="000D62E4"/>
    <w:rsid w:val="000E1258"/>
    <w:rsid w:val="000E1D5B"/>
    <w:rsid w:val="000E1F16"/>
    <w:rsid w:val="000E25C2"/>
    <w:rsid w:val="000E350D"/>
    <w:rsid w:val="000E37E9"/>
    <w:rsid w:val="000E5D3A"/>
    <w:rsid w:val="000E74BA"/>
    <w:rsid w:val="000F14BE"/>
    <w:rsid w:val="000F1E7B"/>
    <w:rsid w:val="000F5E1C"/>
    <w:rsid w:val="00100BEE"/>
    <w:rsid w:val="001042E0"/>
    <w:rsid w:val="0010507B"/>
    <w:rsid w:val="001070C6"/>
    <w:rsid w:val="001074DA"/>
    <w:rsid w:val="00110510"/>
    <w:rsid w:val="00110A29"/>
    <w:rsid w:val="00110C1A"/>
    <w:rsid w:val="00112A13"/>
    <w:rsid w:val="00112C26"/>
    <w:rsid w:val="001138D4"/>
    <w:rsid w:val="001175FB"/>
    <w:rsid w:val="00117DC0"/>
    <w:rsid w:val="00121B46"/>
    <w:rsid w:val="00122527"/>
    <w:rsid w:val="0012497D"/>
    <w:rsid w:val="001273F4"/>
    <w:rsid w:val="00132044"/>
    <w:rsid w:val="00134454"/>
    <w:rsid w:val="00134C1B"/>
    <w:rsid w:val="00135248"/>
    <w:rsid w:val="00135DB7"/>
    <w:rsid w:val="00140CC8"/>
    <w:rsid w:val="00142EC4"/>
    <w:rsid w:val="0014494E"/>
    <w:rsid w:val="00145C5A"/>
    <w:rsid w:val="00146B0B"/>
    <w:rsid w:val="00147933"/>
    <w:rsid w:val="00150359"/>
    <w:rsid w:val="00151A85"/>
    <w:rsid w:val="00152293"/>
    <w:rsid w:val="001529EC"/>
    <w:rsid w:val="00155998"/>
    <w:rsid w:val="001563AF"/>
    <w:rsid w:val="001564E7"/>
    <w:rsid w:val="00156FE8"/>
    <w:rsid w:val="00157548"/>
    <w:rsid w:val="00160F15"/>
    <w:rsid w:val="0016102A"/>
    <w:rsid w:val="001610CD"/>
    <w:rsid w:val="00162582"/>
    <w:rsid w:val="00165297"/>
    <w:rsid w:val="0017149C"/>
    <w:rsid w:val="00172582"/>
    <w:rsid w:val="00173612"/>
    <w:rsid w:val="00173AC2"/>
    <w:rsid w:val="001766B1"/>
    <w:rsid w:val="00177203"/>
    <w:rsid w:val="00177CE9"/>
    <w:rsid w:val="00177F29"/>
    <w:rsid w:val="0018043B"/>
    <w:rsid w:val="00180927"/>
    <w:rsid w:val="0018737D"/>
    <w:rsid w:val="00190CCD"/>
    <w:rsid w:val="00191ACA"/>
    <w:rsid w:val="0019284B"/>
    <w:rsid w:val="00193D81"/>
    <w:rsid w:val="00195378"/>
    <w:rsid w:val="001A0EBF"/>
    <w:rsid w:val="001A1425"/>
    <w:rsid w:val="001A3DE8"/>
    <w:rsid w:val="001A6850"/>
    <w:rsid w:val="001A6E6E"/>
    <w:rsid w:val="001A737B"/>
    <w:rsid w:val="001B0179"/>
    <w:rsid w:val="001B03F9"/>
    <w:rsid w:val="001B1D84"/>
    <w:rsid w:val="001B1F0B"/>
    <w:rsid w:val="001B31B1"/>
    <w:rsid w:val="001B3301"/>
    <w:rsid w:val="001B3C6B"/>
    <w:rsid w:val="001B5583"/>
    <w:rsid w:val="001C05D3"/>
    <w:rsid w:val="001C1514"/>
    <w:rsid w:val="001C1624"/>
    <w:rsid w:val="001C26FA"/>
    <w:rsid w:val="001C2E59"/>
    <w:rsid w:val="001C2EB5"/>
    <w:rsid w:val="001C39A0"/>
    <w:rsid w:val="001C3D21"/>
    <w:rsid w:val="001C4D89"/>
    <w:rsid w:val="001C595C"/>
    <w:rsid w:val="001C78ED"/>
    <w:rsid w:val="001D03CB"/>
    <w:rsid w:val="001D2B10"/>
    <w:rsid w:val="001D3FAD"/>
    <w:rsid w:val="001D4334"/>
    <w:rsid w:val="001D644A"/>
    <w:rsid w:val="001D6888"/>
    <w:rsid w:val="001E09E8"/>
    <w:rsid w:val="001E0DFB"/>
    <w:rsid w:val="001E0F2B"/>
    <w:rsid w:val="001E1D8F"/>
    <w:rsid w:val="001E38EA"/>
    <w:rsid w:val="001E6640"/>
    <w:rsid w:val="001F5AEF"/>
    <w:rsid w:val="001F6E2E"/>
    <w:rsid w:val="00200599"/>
    <w:rsid w:val="00204D44"/>
    <w:rsid w:val="00205714"/>
    <w:rsid w:val="00206210"/>
    <w:rsid w:val="002067AB"/>
    <w:rsid w:val="002078E6"/>
    <w:rsid w:val="00211858"/>
    <w:rsid w:val="00211A5D"/>
    <w:rsid w:val="0021536E"/>
    <w:rsid w:val="00215C12"/>
    <w:rsid w:val="002170F0"/>
    <w:rsid w:val="00217781"/>
    <w:rsid w:val="00222CDA"/>
    <w:rsid w:val="002236A4"/>
    <w:rsid w:val="00223BC2"/>
    <w:rsid w:val="00225503"/>
    <w:rsid w:val="00225EDD"/>
    <w:rsid w:val="00226F8A"/>
    <w:rsid w:val="00226FF9"/>
    <w:rsid w:val="00227782"/>
    <w:rsid w:val="002330D3"/>
    <w:rsid w:val="00233F51"/>
    <w:rsid w:val="00234DE5"/>
    <w:rsid w:val="002361AB"/>
    <w:rsid w:val="00237735"/>
    <w:rsid w:val="00242940"/>
    <w:rsid w:val="0024618A"/>
    <w:rsid w:val="00247EAA"/>
    <w:rsid w:val="00251991"/>
    <w:rsid w:val="00252317"/>
    <w:rsid w:val="002539E3"/>
    <w:rsid w:val="00254089"/>
    <w:rsid w:val="00254250"/>
    <w:rsid w:val="00255FAE"/>
    <w:rsid w:val="00256C4B"/>
    <w:rsid w:val="00256E17"/>
    <w:rsid w:val="00257C08"/>
    <w:rsid w:val="00257F11"/>
    <w:rsid w:val="0026289F"/>
    <w:rsid w:val="00265ED7"/>
    <w:rsid w:val="002675F5"/>
    <w:rsid w:val="00267717"/>
    <w:rsid w:val="00274BDF"/>
    <w:rsid w:val="002759C5"/>
    <w:rsid w:val="00276AC7"/>
    <w:rsid w:val="00283A66"/>
    <w:rsid w:val="0028432A"/>
    <w:rsid w:val="00284EC8"/>
    <w:rsid w:val="00286D10"/>
    <w:rsid w:val="0028783E"/>
    <w:rsid w:val="00287EC9"/>
    <w:rsid w:val="00291730"/>
    <w:rsid w:val="00292B32"/>
    <w:rsid w:val="00294351"/>
    <w:rsid w:val="002965DA"/>
    <w:rsid w:val="00297545"/>
    <w:rsid w:val="002A2597"/>
    <w:rsid w:val="002A327F"/>
    <w:rsid w:val="002A7A99"/>
    <w:rsid w:val="002B19FA"/>
    <w:rsid w:val="002B1C3B"/>
    <w:rsid w:val="002B21FF"/>
    <w:rsid w:val="002B230B"/>
    <w:rsid w:val="002B4560"/>
    <w:rsid w:val="002B4B23"/>
    <w:rsid w:val="002B545D"/>
    <w:rsid w:val="002B5FC0"/>
    <w:rsid w:val="002B675B"/>
    <w:rsid w:val="002B6992"/>
    <w:rsid w:val="002B7A66"/>
    <w:rsid w:val="002C577A"/>
    <w:rsid w:val="002D1241"/>
    <w:rsid w:val="002D1793"/>
    <w:rsid w:val="002D1E93"/>
    <w:rsid w:val="002D5A0B"/>
    <w:rsid w:val="002D69E1"/>
    <w:rsid w:val="002D76BF"/>
    <w:rsid w:val="002D79D5"/>
    <w:rsid w:val="002D7A8A"/>
    <w:rsid w:val="002E042D"/>
    <w:rsid w:val="002E1C5D"/>
    <w:rsid w:val="002E4373"/>
    <w:rsid w:val="002E5810"/>
    <w:rsid w:val="002E5CBB"/>
    <w:rsid w:val="002E79B5"/>
    <w:rsid w:val="002E7BE2"/>
    <w:rsid w:val="002F04E2"/>
    <w:rsid w:val="002F12A2"/>
    <w:rsid w:val="002F5733"/>
    <w:rsid w:val="002F6495"/>
    <w:rsid w:val="0030010E"/>
    <w:rsid w:val="0030028D"/>
    <w:rsid w:val="0030139E"/>
    <w:rsid w:val="00302A45"/>
    <w:rsid w:val="00304300"/>
    <w:rsid w:val="00313B31"/>
    <w:rsid w:val="00314D91"/>
    <w:rsid w:val="0031632F"/>
    <w:rsid w:val="003213ED"/>
    <w:rsid w:val="00321A8F"/>
    <w:rsid w:val="0032238C"/>
    <w:rsid w:val="00322DD7"/>
    <w:rsid w:val="00322E2A"/>
    <w:rsid w:val="003233B0"/>
    <w:rsid w:val="003238AE"/>
    <w:rsid w:val="00327982"/>
    <w:rsid w:val="00330250"/>
    <w:rsid w:val="00330725"/>
    <w:rsid w:val="00331186"/>
    <w:rsid w:val="003323E9"/>
    <w:rsid w:val="00335355"/>
    <w:rsid w:val="0033535B"/>
    <w:rsid w:val="003415F6"/>
    <w:rsid w:val="00341E51"/>
    <w:rsid w:val="00343524"/>
    <w:rsid w:val="0034603F"/>
    <w:rsid w:val="00347F7A"/>
    <w:rsid w:val="003510C9"/>
    <w:rsid w:val="00352EF5"/>
    <w:rsid w:val="00355CAC"/>
    <w:rsid w:val="00357561"/>
    <w:rsid w:val="003575DC"/>
    <w:rsid w:val="00357DED"/>
    <w:rsid w:val="00360521"/>
    <w:rsid w:val="00362CED"/>
    <w:rsid w:val="00362D66"/>
    <w:rsid w:val="0036342E"/>
    <w:rsid w:val="00364F90"/>
    <w:rsid w:val="003654BE"/>
    <w:rsid w:val="003660DD"/>
    <w:rsid w:val="00366508"/>
    <w:rsid w:val="00366713"/>
    <w:rsid w:val="00373FCB"/>
    <w:rsid w:val="003743D2"/>
    <w:rsid w:val="00374C25"/>
    <w:rsid w:val="003771F0"/>
    <w:rsid w:val="00377947"/>
    <w:rsid w:val="00381669"/>
    <w:rsid w:val="00383E40"/>
    <w:rsid w:val="003850CA"/>
    <w:rsid w:val="0038538D"/>
    <w:rsid w:val="003858B5"/>
    <w:rsid w:val="00386461"/>
    <w:rsid w:val="00391CD9"/>
    <w:rsid w:val="0039252E"/>
    <w:rsid w:val="00392615"/>
    <w:rsid w:val="00392CE9"/>
    <w:rsid w:val="0039301A"/>
    <w:rsid w:val="003946F2"/>
    <w:rsid w:val="003978C1"/>
    <w:rsid w:val="00397B93"/>
    <w:rsid w:val="003A03B7"/>
    <w:rsid w:val="003A0744"/>
    <w:rsid w:val="003A1525"/>
    <w:rsid w:val="003A25E1"/>
    <w:rsid w:val="003A2FAC"/>
    <w:rsid w:val="003A5354"/>
    <w:rsid w:val="003A6F66"/>
    <w:rsid w:val="003B09BD"/>
    <w:rsid w:val="003B0CED"/>
    <w:rsid w:val="003B0E57"/>
    <w:rsid w:val="003B1039"/>
    <w:rsid w:val="003B16D3"/>
    <w:rsid w:val="003B186F"/>
    <w:rsid w:val="003B55DD"/>
    <w:rsid w:val="003B7270"/>
    <w:rsid w:val="003B7435"/>
    <w:rsid w:val="003B7EE3"/>
    <w:rsid w:val="003C2C5A"/>
    <w:rsid w:val="003C2E79"/>
    <w:rsid w:val="003C5B93"/>
    <w:rsid w:val="003C6495"/>
    <w:rsid w:val="003C790B"/>
    <w:rsid w:val="003D03BD"/>
    <w:rsid w:val="003D2D63"/>
    <w:rsid w:val="003D3C04"/>
    <w:rsid w:val="003D54D1"/>
    <w:rsid w:val="003D62E1"/>
    <w:rsid w:val="003D7535"/>
    <w:rsid w:val="003D75B4"/>
    <w:rsid w:val="003D7A8D"/>
    <w:rsid w:val="003E2815"/>
    <w:rsid w:val="003E2BCD"/>
    <w:rsid w:val="003E2E99"/>
    <w:rsid w:val="003E3BA6"/>
    <w:rsid w:val="003E3BF1"/>
    <w:rsid w:val="003E3EED"/>
    <w:rsid w:val="003E6633"/>
    <w:rsid w:val="003E6DB9"/>
    <w:rsid w:val="003E744F"/>
    <w:rsid w:val="003E7952"/>
    <w:rsid w:val="003F0149"/>
    <w:rsid w:val="003F0A20"/>
    <w:rsid w:val="003F2DB4"/>
    <w:rsid w:val="003F47BE"/>
    <w:rsid w:val="003F51B4"/>
    <w:rsid w:val="003F6374"/>
    <w:rsid w:val="003F7765"/>
    <w:rsid w:val="003F7B7B"/>
    <w:rsid w:val="0040098C"/>
    <w:rsid w:val="004014DD"/>
    <w:rsid w:val="0040160A"/>
    <w:rsid w:val="0040298D"/>
    <w:rsid w:val="004039BE"/>
    <w:rsid w:val="00405E53"/>
    <w:rsid w:val="00406E10"/>
    <w:rsid w:val="00412F84"/>
    <w:rsid w:val="00412FBB"/>
    <w:rsid w:val="0041303C"/>
    <w:rsid w:val="00415453"/>
    <w:rsid w:val="00415F8F"/>
    <w:rsid w:val="0041783A"/>
    <w:rsid w:val="00422841"/>
    <w:rsid w:val="00423C1D"/>
    <w:rsid w:val="00423F6D"/>
    <w:rsid w:val="00426394"/>
    <w:rsid w:val="00431479"/>
    <w:rsid w:val="004318E9"/>
    <w:rsid w:val="0043197B"/>
    <w:rsid w:val="004327A2"/>
    <w:rsid w:val="0043293B"/>
    <w:rsid w:val="0043395E"/>
    <w:rsid w:val="004341D0"/>
    <w:rsid w:val="00435542"/>
    <w:rsid w:val="00441887"/>
    <w:rsid w:val="00441CD3"/>
    <w:rsid w:val="00443941"/>
    <w:rsid w:val="00444B4A"/>
    <w:rsid w:val="00444B86"/>
    <w:rsid w:val="00445B0A"/>
    <w:rsid w:val="00451B93"/>
    <w:rsid w:val="00453B28"/>
    <w:rsid w:val="00454634"/>
    <w:rsid w:val="0045488C"/>
    <w:rsid w:val="004561FB"/>
    <w:rsid w:val="00456D24"/>
    <w:rsid w:val="0045734B"/>
    <w:rsid w:val="00461BF1"/>
    <w:rsid w:val="004623FA"/>
    <w:rsid w:val="00464F49"/>
    <w:rsid w:val="0046731D"/>
    <w:rsid w:val="00470A3A"/>
    <w:rsid w:val="004725D7"/>
    <w:rsid w:val="00481423"/>
    <w:rsid w:val="00482B2D"/>
    <w:rsid w:val="00485496"/>
    <w:rsid w:val="0048763A"/>
    <w:rsid w:val="00487F71"/>
    <w:rsid w:val="00490144"/>
    <w:rsid w:val="004907FE"/>
    <w:rsid w:val="00490C99"/>
    <w:rsid w:val="00491E2B"/>
    <w:rsid w:val="004928D2"/>
    <w:rsid w:val="00492C50"/>
    <w:rsid w:val="0049532A"/>
    <w:rsid w:val="004956D5"/>
    <w:rsid w:val="0049576C"/>
    <w:rsid w:val="00495D4F"/>
    <w:rsid w:val="00495E8A"/>
    <w:rsid w:val="004A1F38"/>
    <w:rsid w:val="004A2A39"/>
    <w:rsid w:val="004A4A60"/>
    <w:rsid w:val="004A60B5"/>
    <w:rsid w:val="004B0C9B"/>
    <w:rsid w:val="004B19C3"/>
    <w:rsid w:val="004B21E6"/>
    <w:rsid w:val="004B2B34"/>
    <w:rsid w:val="004B4E29"/>
    <w:rsid w:val="004B50F5"/>
    <w:rsid w:val="004B5BDB"/>
    <w:rsid w:val="004C14A0"/>
    <w:rsid w:val="004C1F4E"/>
    <w:rsid w:val="004C27C4"/>
    <w:rsid w:val="004C5095"/>
    <w:rsid w:val="004C57A8"/>
    <w:rsid w:val="004C6165"/>
    <w:rsid w:val="004C6380"/>
    <w:rsid w:val="004D0463"/>
    <w:rsid w:val="004D0993"/>
    <w:rsid w:val="004D09CF"/>
    <w:rsid w:val="004D0AC4"/>
    <w:rsid w:val="004D1DBF"/>
    <w:rsid w:val="004D1E3F"/>
    <w:rsid w:val="004D5498"/>
    <w:rsid w:val="004D7932"/>
    <w:rsid w:val="004E011A"/>
    <w:rsid w:val="004E0D60"/>
    <w:rsid w:val="004E1B44"/>
    <w:rsid w:val="004E440F"/>
    <w:rsid w:val="004E5FDE"/>
    <w:rsid w:val="004F14B8"/>
    <w:rsid w:val="004F1E7A"/>
    <w:rsid w:val="004F2CE4"/>
    <w:rsid w:val="004F4369"/>
    <w:rsid w:val="005013DD"/>
    <w:rsid w:val="0050219F"/>
    <w:rsid w:val="00502849"/>
    <w:rsid w:val="00502965"/>
    <w:rsid w:val="00502C70"/>
    <w:rsid w:val="00504629"/>
    <w:rsid w:val="0050497F"/>
    <w:rsid w:val="00504B0E"/>
    <w:rsid w:val="00505D4D"/>
    <w:rsid w:val="00506243"/>
    <w:rsid w:val="00507AC7"/>
    <w:rsid w:val="00511BF9"/>
    <w:rsid w:val="0051365C"/>
    <w:rsid w:val="00515446"/>
    <w:rsid w:val="0052075C"/>
    <w:rsid w:val="00520967"/>
    <w:rsid w:val="00520A54"/>
    <w:rsid w:val="00522F6D"/>
    <w:rsid w:val="00523BB2"/>
    <w:rsid w:val="00525993"/>
    <w:rsid w:val="005269EF"/>
    <w:rsid w:val="00527734"/>
    <w:rsid w:val="00532FE2"/>
    <w:rsid w:val="005346E9"/>
    <w:rsid w:val="005413EE"/>
    <w:rsid w:val="00543D42"/>
    <w:rsid w:val="00544613"/>
    <w:rsid w:val="00544822"/>
    <w:rsid w:val="00544DB6"/>
    <w:rsid w:val="00544F31"/>
    <w:rsid w:val="00545DD0"/>
    <w:rsid w:val="00551AEA"/>
    <w:rsid w:val="00551E1E"/>
    <w:rsid w:val="00552306"/>
    <w:rsid w:val="00552928"/>
    <w:rsid w:val="00553A71"/>
    <w:rsid w:val="00557D4F"/>
    <w:rsid w:val="005628C0"/>
    <w:rsid w:val="00571148"/>
    <w:rsid w:val="00574AD4"/>
    <w:rsid w:val="00575D74"/>
    <w:rsid w:val="00580420"/>
    <w:rsid w:val="005808B6"/>
    <w:rsid w:val="00581768"/>
    <w:rsid w:val="00583785"/>
    <w:rsid w:val="005848B1"/>
    <w:rsid w:val="00584E91"/>
    <w:rsid w:val="00585170"/>
    <w:rsid w:val="00591D3B"/>
    <w:rsid w:val="00596B95"/>
    <w:rsid w:val="005971CA"/>
    <w:rsid w:val="00597D30"/>
    <w:rsid w:val="00597ED4"/>
    <w:rsid w:val="005A1A30"/>
    <w:rsid w:val="005A2893"/>
    <w:rsid w:val="005A31E1"/>
    <w:rsid w:val="005A389C"/>
    <w:rsid w:val="005A3A6A"/>
    <w:rsid w:val="005A43C7"/>
    <w:rsid w:val="005A4D42"/>
    <w:rsid w:val="005A7989"/>
    <w:rsid w:val="005B1C4D"/>
    <w:rsid w:val="005B7590"/>
    <w:rsid w:val="005B7C12"/>
    <w:rsid w:val="005C3E09"/>
    <w:rsid w:val="005C44A6"/>
    <w:rsid w:val="005C4621"/>
    <w:rsid w:val="005C49A4"/>
    <w:rsid w:val="005C4F3D"/>
    <w:rsid w:val="005C5544"/>
    <w:rsid w:val="005C6B73"/>
    <w:rsid w:val="005C70FE"/>
    <w:rsid w:val="005D2679"/>
    <w:rsid w:val="005D74AD"/>
    <w:rsid w:val="005E1BA3"/>
    <w:rsid w:val="005E39E5"/>
    <w:rsid w:val="005E4C46"/>
    <w:rsid w:val="005E5E53"/>
    <w:rsid w:val="005E6D0C"/>
    <w:rsid w:val="005F0240"/>
    <w:rsid w:val="005F09D0"/>
    <w:rsid w:val="005F3822"/>
    <w:rsid w:val="005F3D5E"/>
    <w:rsid w:val="005F4535"/>
    <w:rsid w:val="005F59BB"/>
    <w:rsid w:val="005F6131"/>
    <w:rsid w:val="005F6842"/>
    <w:rsid w:val="005F6EDE"/>
    <w:rsid w:val="005F7E30"/>
    <w:rsid w:val="006001FB"/>
    <w:rsid w:val="00600F0A"/>
    <w:rsid w:val="0060218B"/>
    <w:rsid w:val="00602D25"/>
    <w:rsid w:val="0060326D"/>
    <w:rsid w:val="00603C18"/>
    <w:rsid w:val="00605745"/>
    <w:rsid w:val="00605D21"/>
    <w:rsid w:val="0061100E"/>
    <w:rsid w:val="00614ACF"/>
    <w:rsid w:val="00615162"/>
    <w:rsid w:val="0061662E"/>
    <w:rsid w:val="00620E94"/>
    <w:rsid w:val="006211BA"/>
    <w:rsid w:val="00622A49"/>
    <w:rsid w:val="006265EF"/>
    <w:rsid w:val="006271CE"/>
    <w:rsid w:val="006276F2"/>
    <w:rsid w:val="00630590"/>
    <w:rsid w:val="00630AC5"/>
    <w:rsid w:val="00631803"/>
    <w:rsid w:val="006329FC"/>
    <w:rsid w:val="00632BD5"/>
    <w:rsid w:val="00633656"/>
    <w:rsid w:val="006343F1"/>
    <w:rsid w:val="00635272"/>
    <w:rsid w:val="0063588B"/>
    <w:rsid w:val="00641982"/>
    <w:rsid w:val="00645332"/>
    <w:rsid w:val="0064728F"/>
    <w:rsid w:val="006537DF"/>
    <w:rsid w:val="00653E52"/>
    <w:rsid w:val="00653E80"/>
    <w:rsid w:val="00653F01"/>
    <w:rsid w:val="0065460C"/>
    <w:rsid w:val="00654999"/>
    <w:rsid w:val="00655441"/>
    <w:rsid w:val="006557BE"/>
    <w:rsid w:val="00660ED0"/>
    <w:rsid w:val="00661611"/>
    <w:rsid w:val="00661F34"/>
    <w:rsid w:val="00661F58"/>
    <w:rsid w:val="00662834"/>
    <w:rsid w:val="0066650E"/>
    <w:rsid w:val="00667DE5"/>
    <w:rsid w:val="00671143"/>
    <w:rsid w:val="006728EC"/>
    <w:rsid w:val="00674030"/>
    <w:rsid w:val="00675108"/>
    <w:rsid w:val="00675927"/>
    <w:rsid w:val="00676825"/>
    <w:rsid w:val="006779F5"/>
    <w:rsid w:val="0068100C"/>
    <w:rsid w:val="00681231"/>
    <w:rsid w:val="0068287C"/>
    <w:rsid w:val="006858CB"/>
    <w:rsid w:val="0068790A"/>
    <w:rsid w:val="006906CD"/>
    <w:rsid w:val="006908C0"/>
    <w:rsid w:val="006917CF"/>
    <w:rsid w:val="00692829"/>
    <w:rsid w:val="00692FB2"/>
    <w:rsid w:val="00694B34"/>
    <w:rsid w:val="006A3BDC"/>
    <w:rsid w:val="006A7AB9"/>
    <w:rsid w:val="006B1D42"/>
    <w:rsid w:val="006B24FB"/>
    <w:rsid w:val="006B3DB6"/>
    <w:rsid w:val="006B4BD2"/>
    <w:rsid w:val="006B4EA6"/>
    <w:rsid w:val="006B6EC6"/>
    <w:rsid w:val="006C10A8"/>
    <w:rsid w:val="006C1212"/>
    <w:rsid w:val="006C1D4F"/>
    <w:rsid w:val="006C493F"/>
    <w:rsid w:val="006C5927"/>
    <w:rsid w:val="006C5A90"/>
    <w:rsid w:val="006C62F0"/>
    <w:rsid w:val="006C6373"/>
    <w:rsid w:val="006D0A23"/>
    <w:rsid w:val="006D1144"/>
    <w:rsid w:val="006D3FCA"/>
    <w:rsid w:val="006D4DCD"/>
    <w:rsid w:val="006D5025"/>
    <w:rsid w:val="006D5F33"/>
    <w:rsid w:val="006E3111"/>
    <w:rsid w:val="006E61DF"/>
    <w:rsid w:val="006E7020"/>
    <w:rsid w:val="006F0A4C"/>
    <w:rsid w:val="006F1F3E"/>
    <w:rsid w:val="006F1FA9"/>
    <w:rsid w:val="006F524B"/>
    <w:rsid w:val="006F5F66"/>
    <w:rsid w:val="006F68AE"/>
    <w:rsid w:val="006F741A"/>
    <w:rsid w:val="006F7ED0"/>
    <w:rsid w:val="00701A3B"/>
    <w:rsid w:val="00701C5E"/>
    <w:rsid w:val="00705F40"/>
    <w:rsid w:val="00710EE7"/>
    <w:rsid w:val="0071373B"/>
    <w:rsid w:val="007208FE"/>
    <w:rsid w:val="0072402E"/>
    <w:rsid w:val="00724DB1"/>
    <w:rsid w:val="007278BB"/>
    <w:rsid w:val="0073042C"/>
    <w:rsid w:val="00730989"/>
    <w:rsid w:val="00734028"/>
    <w:rsid w:val="00735C1E"/>
    <w:rsid w:val="007368AA"/>
    <w:rsid w:val="007453D9"/>
    <w:rsid w:val="007468FB"/>
    <w:rsid w:val="00751140"/>
    <w:rsid w:val="00753BA7"/>
    <w:rsid w:val="007559B2"/>
    <w:rsid w:val="00756A6B"/>
    <w:rsid w:val="0076109B"/>
    <w:rsid w:val="0076136A"/>
    <w:rsid w:val="007620A8"/>
    <w:rsid w:val="00762340"/>
    <w:rsid w:val="0076411E"/>
    <w:rsid w:val="007644DE"/>
    <w:rsid w:val="00766341"/>
    <w:rsid w:val="00767EA8"/>
    <w:rsid w:val="00771B22"/>
    <w:rsid w:val="00777CB4"/>
    <w:rsid w:val="00780230"/>
    <w:rsid w:val="007835D3"/>
    <w:rsid w:val="007872B7"/>
    <w:rsid w:val="00791D3F"/>
    <w:rsid w:val="00791D41"/>
    <w:rsid w:val="00792B15"/>
    <w:rsid w:val="00793031"/>
    <w:rsid w:val="007938B2"/>
    <w:rsid w:val="00794B20"/>
    <w:rsid w:val="007950BA"/>
    <w:rsid w:val="00795E05"/>
    <w:rsid w:val="007961E4"/>
    <w:rsid w:val="0079644A"/>
    <w:rsid w:val="007A0FBA"/>
    <w:rsid w:val="007A12D2"/>
    <w:rsid w:val="007A4C4D"/>
    <w:rsid w:val="007A553C"/>
    <w:rsid w:val="007A5881"/>
    <w:rsid w:val="007B0306"/>
    <w:rsid w:val="007B1721"/>
    <w:rsid w:val="007B2BB9"/>
    <w:rsid w:val="007B2D19"/>
    <w:rsid w:val="007B3C1E"/>
    <w:rsid w:val="007B3C6C"/>
    <w:rsid w:val="007B612D"/>
    <w:rsid w:val="007B691E"/>
    <w:rsid w:val="007B6E94"/>
    <w:rsid w:val="007C0EA0"/>
    <w:rsid w:val="007C4661"/>
    <w:rsid w:val="007C5098"/>
    <w:rsid w:val="007D0203"/>
    <w:rsid w:val="007D0AB0"/>
    <w:rsid w:val="007D170C"/>
    <w:rsid w:val="007D25CB"/>
    <w:rsid w:val="007D29A9"/>
    <w:rsid w:val="007D36E8"/>
    <w:rsid w:val="007D3BBD"/>
    <w:rsid w:val="007D4478"/>
    <w:rsid w:val="007D5995"/>
    <w:rsid w:val="007D732A"/>
    <w:rsid w:val="007D7DFF"/>
    <w:rsid w:val="007E0E3D"/>
    <w:rsid w:val="007E24B8"/>
    <w:rsid w:val="007E3928"/>
    <w:rsid w:val="007E49AA"/>
    <w:rsid w:val="007E4BBB"/>
    <w:rsid w:val="007E5C92"/>
    <w:rsid w:val="007E6415"/>
    <w:rsid w:val="007E6E77"/>
    <w:rsid w:val="007F1885"/>
    <w:rsid w:val="007F1FE2"/>
    <w:rsid w:val="007F3F86"/>
    <w:rsid w:val="007F4C12"/>
    <w:rsid w:val="007F4E41"/>
    <w:rsid w:val="008020EF"/>
    <w:rsid w:val="008035CB"/>
    <w:rsid w:val="00804D2D"/>
    <w:rsid w:val="00804E8F"/>
    <w:rsid w:val="00811AB2"/>
    <w:rsid w:val="00811E83"/>
    <w:rsid w:val="0081360F"/>
    <w:rsid w:val="00813AB4"/>
    <w:rsid w:val="00813B4B"/>
    <w:rsid w:val="00816026"/>
    <w:rsid w:val="00816FD9"/>
    <w:rsid w:val="008175D9"/>
    <w:rsid w:val="00817B45"/>
    <w:rsid w:val="00821156"/>
    <w:rsid w:val="0082498D"/>
    <w:rsid w:val="00824CC0"/>
    <w:rsid w:val="008254D1"/>
    <w:rsid w:val="0082575D"/>
    <w:rsid w:val="00826917"/>
    <w:rsid w:val="00826F89"/>
    <w:rsid w:val="00830B68"/>
    <w:rsid w:val="00831BD9"/>
    <w:rsid w:val="00833DB4"/>
    <w:rsid w:val="008344CC"/>
    <w:rsid w:val="00840DC9"/>
    <w:rsid w:val="008413BC"/>
    <w:rsid w:val="008451D6"/>
    <w:rsid w:val="008461AC"/>
    <w:rsid w:val="00846C0E"/>
    <w:rsid w:val="00846EE2"/>
    <w:rsid w:val="00851FD4"/>
    <w:rsid w:val="008545A7"/>
    <w:rsid w:val="00854749"/>
    <w:rsid w:val="00856C5D"/>
    <w:rsid w:val="00856C79"/>
    <w:rsid w:val="00860B1C"/>
    <w:rsid w:val="00863A0A"/>
    <w:rsid w:val="00863F68"/>
    <w:rsid w:val="00864B75"/>
    <w:rsid w:val="00867505"/>
    <w:rsid w:val="00870C9F"/>
    <w:rsid w:val="00871CAF"/>
    <w:rsid w:val="00875BDA"/>
    <w:rsid w:val="008777E9"/>
    <w:rsid w:val="00880C6B"/>
    <w:rsid w:val="00881ECE"/>
    <w:rsid w:val="00883D20"/>
    <w:rsid w:val="008865A7"/>
    <w:rsid w:val="00887E1B"/>
    <w:rsid w:val="00890148"/>
    <w:rsid w:val="00890D0A"/>
    <w:rsid w:val="00894456"/>
    <w:rsid w:val="00894919"/>
    <w:rsid w:val="00895CB5"/>
    <w:rsid w:val="0089649D"/>
    <w:rsid w:val="008966D3"/>
    <w:rsid w:val="0089744C"/>
    <w:rsid w:val="008A0E0E"/>
    <w:rsid w:val="008A1F05"/>
    <w:rsid w:val="008A285A"/>
    <w:rsid w:val="008A579C"/>
    <w:rsid w:val="008A60C5"/>
    <w:rsid w:val="008A7961"/>
    <w:rsid w:val="008B031F"/>
    <w:rsid w:val="008B1BE5"/>
    <w:rsid w:val="008B4A6D"/>
    <w:rsid w:val="008C04A5"/>
    <w:rsid w:val="008D4F49"/>
    <w:rsid w:val="008E049E"/>
    <w:rsid w:val="008E06A0"/>
    <w:rsid w:val="008E1F46"/>
    <w:rsid w:val="008E3F4D"/>
    <w:rsid w:val="008E47B9"/>
    <w:rsid w:val="008E5979"/>
    <w:rsid w:val="008E64DC"/>
    <w:rsid w:val="008E794C"/>
    <w:rsid w:val="008F01AC"/>
    <w:rsid w:val="009039F0"/>
    <w:rsid w:val="00903BAA"/>
    <w:rsid w:val="0090563F"/>
    <w:rsid w:val="00906E10"/>
    <w:rsid w:val="00907ECE"/>
    <w:rsid w:val="00912E76"/>
    <w:rsid w:val="00913316"/>
    <w:rsid w:val="0091407F"/>
    <w:rsid w:val="009163DA"/>
    <w:rsid w:val="009221D3"/>
    <w:rsid w:val="009230F9"/>
    <w:rsid w:val="009257C1"/>
    <w:rsid w:val="00927E3A"/>
    <w:rsid w:val="009301C1"/>
    <w:rsid w:val="00932644"/>
    <w:rsid w:val="00934AE6"/>
    <w:rsid w:val="00934E06"/>
    <w:rsid w:val="00934FE3"/>
    <w:rsid w:val="00936911"/>
    <w:rsid w:val="009370EE"/>
    <w:rsid w:val="0093775E"/>
    <w:rsid w:val="00940165"/>
    <w:rsid w:val="0094224F"/>
    <w:rsid w:val="00942C76"/>
    <w:rsid w:val="009462A1"/>
    <w:rsid w:val="00950783"/>
    <w:rsid w:val="00950D71"/>
    <w:rsid w:val="0095387D"/>
    <w:rsid w:val="00953E98"/>
    <w:rsid w:val="00953FE7"/>
    <w:rsid w:val="00955D79"/>
    <w:rsid w:val="00957A72"/>
    <w:rsid w:val="009634FD"/>
    <w:rsid w:val="00963FB4"/>
    <w:rsid w:val="00966388"/>
    <w:rsid w:val="00966AD7"/>
    <w:rsid w:val="0097004A"/>
    <w:rsid w:val="00971B85"/>
    <w:rsid w:val="0097279A"/>
    <w:rsid w:val="009733F0"/>
    <w:rsid w:val="0098277D"/>
    <w:rsid w:val="00982D7C"/>
    <w:rsid w:val="0098389D"/>
    <w:rsid w:val="009856AA"/>
    <w:rsid w:val="00992C27"/>
    <w:rsid w:val="00993A2C"/>
    <w:rsid w:val="009963B2"/>
    <w:rsid w:val="00997A8F"/>
    <w:rsid w:val="009A0A74"/>
    <w:rsid w:val="009A10CB"/>
    <w:rsid w:val="009A3772"/>
    <w:rsid w:val="009A66CE"/>
    <w:rsid w:val="009A7912"/>
    <w:rsid w:val="009B21CF"/>
    <w:rsid w:val="009B3484"/>
    <w:rsid w:val="009B381B"/>
    <w:rsid w:val="009B55B3"/>
    <w:rsid w:val="009B6E4C"/>
    <w:rsid w:val="009C002F"/>
    <w:rsid w:val="009C2101"/>
    <w:rsid w:val="009C3279"/>
    <w:rsid w:val="009C49BB"/>
    <w:rsid w:val="009C6048"/>
    <w:rsid w:val="009C6F5A"/>
    <w:rsid w:val="009D01DE"/>
    <w:rsid w:val="009D0BF3"/>
    <w:rsid w:val="009D0F08"/>
    <w:rsid w:val="009D1943"/>
    <w:rsid w:val="009D1953"/>
    <w:rsid w:val="009D1A20"/>
    <w:rsid w:val="009D1E71"/>
    <w:rsid w:val="009D2664"/>
    <w:rsid w:val="009D31E6"/>
    <w:rsid w:val="009D39D4"/>
    <w:rsid w:val="009D46B4"/>
    <w:rsid w:val="009D576F"/>
    <w:rsid w:val="009D674D"/>
    <w:rsid w:val="009E06D2"/>
    <w:rsid w:val="009E0F00"/>
    <w:rsid w:val="009E28EE"/>
    <w:rsid w:val="009E2EAF"/>
    <w:rsid w:val="009E349F"/>
    <w:rsid w:val="009E3C68"/>
    <w:rsid w:val="009E478B"/>
    <w:rsid w:val="009E4F6B"/>
    <w:rsid w:val="009E5AD6"/>
    <w:rsid w:val="009E5F81"/>
    <w:rsid w:val="009E7681"/>
    <w:rsid w:val="009E7A31"/>
    <w:rsid w:val="009E7F4C"/>
    <w:rsid w:val="009E7F9F"/>
    <w:rsid w:val="009F072F"/>
    <w:rsid w:val="009F0BCA"/>
    <w:rsid w:val="009F0F47"/>
    <w:rsid w:val="009F22E0"/>
    <w:rsid w:val="009F25C3"/>
    <w:rsid w:val="009F2759"/>
    <w:rsid w:val="009F301E"/>
    <w:rsid w:val="009F303B"/>
    <w:rsid w:val="009F3BA2"/>
    <w:rsid w:val="009F4C97"/>
    <w:rsid w:val="009F7223"/>
    <w:rsid w:val="00A00BD1"/>
    <w:rsid w:val="00A01782"/>
    <w:rsid w:val="00A022A8"/>
    <w:rsid w:val="00A02FB1"/>
    <w:rsid w:val="00A0402E"/>
    <w:rsid w:val="00A04DD8"/>
    <w:rsid w:val="00A053A6"/>
    <w:rsid w:val="00A06D06"/>
    <w:rsid w:val="00A0759C"/>
    <w:rsid w:val="00A10E49"/>
    <w:rsid w:val="00A11201"/>
    <w:rsid w:val="00A1299B"/>
    <w:rsid w:val="00A1402B"/>
    <w:rsid w:val="00A14A2C"/>
    <w:rsid w:val="00A20FFF"/>
    <w:rsid w:val="00A21548"/>
    <w:rsid w:val="00A22019"/>
    <w:rsid w:val="00A220FC"/>
    <w:rsid w:val="00A22521"/>
    <w:rsid w:val="00A228CE"/>
    <w:rsid w:val="00A2307F"/>
    <w:rsid w:val="00A24889"/>
    <w:rsid w:val="00A33EE6"/>
    <w:rsid w:val="00A348F1"/>
    <w:rsid w:val="00A35246"/>
    <w:rsid w:val="00A359EA"/>
    <w:rsid w:val="00A40BB3"/>
    <w:rsid w:val="00A4142A"/>
    <w:rsid w:val="00A42F5D"/>
    <w:rsid w:val="00A433D8"/>
    <w:rsid w:val="00A434DF"/>
    <w:rsid w:val="00A43EB9"/>
    <w:rsid w:val="00A45A1D"/>
    <w:rsid w:val="00A46616"/>
    <w:rsid w:val="00A471F3"/>
    <w:rsid w:val="00A514E8"/>
    <w:rsid w:val="00A52D5A"/>
    <w:rsid w:val="00A54861"/>
    <w:rsid w:val="00A5695C"/>
    <w:rsid w:val="00A56D43"/>
    <w:rsid w:val="00A5767D"/>
    <w:rsid w:val="00A57D47"/>
    <w:rsid w:val="00A61418"/>
    <w:rsid w:val="00A6194A"/>
    <w:rsid w:val="00A61AC3"/>
    <w:rsid w:val="00A62956"/>
    <w:rsid w:val="00A65B10"/>
    <w:rsid w:val="00A66A19"/>
    <w:rsid w:val="00A67A3B"/>
    <w:rsid w:val="00A726C2"/>
    <w:rsid w:val="00A74441"/>
    <w:rsid w:val="00A7592C"/>
    <w:rsid w:val="00A77350"/>
    <w:rsid w:val="00A7780F"/>
    <w:rsid w:val="00A8027F"/>
    <w:rsid w:val="00A80295"/>
    <w:rsid w:val="00A80A19"/>
    <w:rsid w:val="00A836B8"/>
    <w:rsid w:val="00A87458"/>
    <w:rsid w:val="00A91E61"/>
    <w:rsid w:val="00A95F63"/>
    <w:rsid w:val="00A97CD9"/>
    <w:rsid w:val="00AA2B3A"/>
    <w:rsid w:val="00AA3ABD"/>
    <w:rsid w:val="00AA4883"/>
    <w:rsid w:val="00AA7515"/>
    <w:rsid w:val="00AB1A8C"/>
    <w:rsid w:val="00AB2397"/>
    <w:rsid w:val="00AB4E50"/>
    <w:rsid w:val="00AB79DD"/>
    <w:rsid w:val="00AC2CDB"/>
    <w:rsid w:val="00AC3902"/>
    <w:rsid w:val="00AC405F"/>
    <w:rsid w:val="00AD1EB8"/>
    <w:rsid w:val="00AD313C"/>
    <w:rsid w:val="00AD36E6"/>
    <w:rsid w:val="00AD5EC8"/>
    <w:rsid w:val="00AD64E0"/>
    <w:rsid w:val="00AD7048"/>
    <w:rsid w:val="00AE1154"/>
    <w:rsid w:val="00AE1C3C"/>
    <w:rsid w:val="00AE202E"/>
    <w:rsid w:val="00AE2306"/>
    <w:rsid w:val="00AF2AE1"/>
    <w:rsid w:val="00AF4E98"/>
    <w:rsid w:val="00AF6AA6"/>
    <w:rsid w:val="00B0071E"/>
    <w:rsid w:val="00B02C7C"/>
    <w:rsid w:val="00B03C3A"/>
    <w:rsid w:val="00B04632"/>
    <w:rsid w:val="00B0595F"/>
    <w:rsid w:val="00B067E0"/>
    <w:rsid w:val="00B107A2"/>
    <w:rsid w:val="00B1181C"/>
    <w:rsid w:val="00B118E2"/>
    <w:rsid w:val="00B12912"/>
    <w:rsid w:val="00B13CCC"/>
    <w:rsid w:val="00B20E34"/>
    <w:rsid w:val="00B24EE5"/>
    <w:rsid w:val="00B24FA4"/>
    <w:rsid w:val="00B26ED4"/>
    <w:rsid w:val="00B27562"/>
    <w:rsid w:val="00B31817"/>
    <w:rsid w:val="00B31B3D"/>
    <w:rsid w:val="00B325F8"/>
    <w:rsid w:val="00B330CC"/>
    <w:rsid w:val="00B33D4F"/>
    <w:rsid w:val="00B35192"/>
    <w:rsid w:val="00B35BDF"/>
    <w:rsid w:val="00B40601"/>
    <w:rsid w:val="00B414E1"/>
    <w:rsid w:val="00B4230E"/>
    <w:rsid w:val="00B4743F"/>
    <w:rsid w:val="00B55329"/>
    <w:rsid w:val="00B61C26"/>
    <w:rsid w:val="00B62CE2"/>
    <w:rsid w:val="00B70C53"/>
    <w:rsid w:val="00B73553"/>
    <w:rsid w:val="00B75830"/>
    <w:rsid w:val="00B769B7"/>
    <w:rsid w:val="00B7720D"/>
    <w:rsid w:val="00B77A01"/>
    <w:rsid w:val="00B839C9"/>
    <w:rsid w:val="00B839E9"/>
    <w:rsid w:val="00B84E44"/>
    <w:rsid w:val="00B85021"/>
    <w:rsid w:val="00B85BFF"/>
    <w:rsid w:val="00B86207"/>
    <w:rsid w:val="00B923EB"/>
    <w:rsid w:val="00B95DC0"/>
    <w:rsid w:val="00B96FEB"/>
    <w:rsid w:val="00B9701A"/>
    <w:rsid w:val="00B97F02"/>
    <w:rsid w:val="00BA4A76"/>
    <w:rsid w:val="00BA51CE"/>
    <w:rsid w:val="00BA71DA"/>
    <w:rsid w:val="00BA7FB3"/>
    <w:rsid w:val="00BB035D"/>
    <w:rsid w:val="00BB424B"/>
    <w:rsid w:val="00BB6B04"/>
    <w:rsid w:val="00BB6BE9"/>
    <w:rsid w:val="00BB6C10"/>
    <w:rsid w:val="00BC51A0"/>
    <w:rsid w:val="00BC6767"/>
    <w:rsid w:val="00BD1D55"/>
    <w:rsid w:val="00BD25D3"/>
    <w:rsid w:val="00BD2A38"/>
    <w:rsid w:val="00BD2E3B"/>
    <w:rsid w:val="00BD36EB"/>
    <w:rsid w:val="00BD42EB"/>
    <w:rsid w:val="00BD79D3"/>
    <w:rsid w:val="00BE051A"/>
    <w:rsid w:val="00BE4ABE"/>
    <w:rsid w:val="00BE4C53"/>
    <w:rsid w:val="00BE500E"/>
    <w:rsid w:val="00BE5935"/>
    <w:rsid w:val="00BE6DC5"/>
    <w:rsid w:val="00BE7391"/>
    <w:rsid w:val="00BF0B61"/>
    <w:rsid w:val="00BF3173"/>
    <w:rsid w:val="00BF39F1"/>
    <w:rsid w:val="00BF3D12"/>
    <w:rsid w:val="00BF4ADA"/>
    <w:rsid w:val="00BF50CF"/>
    <w:rsid w:val="00BF6686"/>
    <w:rsid w:val="00BF6FA1"/>
    <w:rsid w:val="00BF7F2B"/>
    <w:rsid w:val="00C000A5"/>
    <w:rsid w:val="00C008B3"/>
    <w:rsid w:val="00C02C2C"/>
    <w:rsid w:val="00C06D31"/>
    <w:rsid w:val="00C07956"/>
    <w:rsid w:val="00C11866"/>
    <w:rsid w:val="00C12465"/>
    <w:rsid w:val="00C17550"/>
    <w:rsid w:val="00C21610"/>
    <w:rsid w:val="00C233F8"/>
    <w:rsid w:val="00C2396D"/>
    <w:rsid w:val="00C25504"/>
    <w:rsid w:val="00C25711"/>
    <w:rsid w:val="00C25B13"/>
    <w:rsid w:val="00C25E2B"/>
    <w:rsid w:val="00C25E73"/>
    <w:rsid w:val="00C302D4"/>
    <w:rsid w:val="00C31349"/>
    <w:rsid w:val="00C320F0"/>
    <w:rsid w:val="00C32C76"/>
    <w:rsid w:val="00C33F81"/>
    <w:rsid w:val="00C34A68"/>
    <w:rsid w:val="00C34BC2"/>
    <w:rsid w:val="00C36750"/>
    <w:rsid w:val="00C36C1B"/>
    <w:rsid w:val="00C37FED"/>
    <w:rsid w:val="00C4001E"/>
    <w:rsid w:val="00C41E4C"/>
    <w:rsid w:val="00C42CF7"/>
    <w:rsid w:val="00C43BCE"/>
    <w:rsid w:val="00C43FA3"/>
    <w:rsid w:val="00C45DE9"/>
    <w:rsid w:val="00C46EBA"/>
    <w:rsid w:val="00C47E12"/>
    <w:rsid w:val="00C51122"/>
    <w:rsid w:val="00C5277B"/>
    <w:rsid w:val="00C52A71"/>
    <w:rsid w:val="00C55110"/>
    <w:rsid w:val="00C55C96"/>
    <w:rsid w:val="00C56FD2"/>
    <w:rsid w:val="00C57BA6"/>
    <w:rsid w:val="00C57E46"/>
    <w:rsid w:val="00C61103"/>
    <w:rsid w:val="00C611DB"/>
    <w:rsid w:val="00C61EAB"/>
    <w:rsid w:val="00C636EE"/>
    <w:rsid w:val="00C6480D"/>
    <w:rsid w:val="00C659FE"/>
    <w:rsid w:val="00C71520"/>
    <w:rsid w:val="00C717CC"/>
    <w:rsid w:val="00C73A51"/>
    <w:rsid w:val="00C741C5"/>
    <w:rsid w:val="00C75222"/>
    <w:rsid w:val="00C757E4"/>
    <w:rsid w:val="00C75BF5"/>
    <w:rsid w:val="00C7621A"/>
    <w:rsid w:val="00C762C9"/>
    <w:rsid w:val="00C80D23"/>
    <w:rsid w:val="00C81038"/>
    <w:rsid w:val="00C8173D"/>
    <w:rsid w:val="00C81EE8"/>
    <w:rsid w:val="00C83702"/>
    <w:rsid w:val="00C84E74"/>
    <w:rsid w:val="00C87117"/>
    <w:rsid w:val="00C872DC"/>
    <w:rsid w:val="00C87C72"/>
    <w:rsid w:val="00C87CD7"/>
    <w:rsid w:val="00C90033"/>
    <w:rsid w:val="00C913C4"/>
    <w:rsid w:val="00C91E6B"/>
    <w:rsid w:val="00C91F6E"/>
    <w:rsid w:val="00C92086"/>
    <w:rsid w:val="00C92DC2"/>
    <w:rsid w:val="00C95FF0"/>
    <w:rsid w:val="00C964BE"/>
    <w:rsid w:val="00C973E2"/>
    <w:rsid w:val="00C975BC"/>
    <w:rsid w:val="00CA37D2"/>
    <w:rsid w:val="00CA4D02"/>
    <w:rsid w:val="00CA746D"/>
    <w:rsid w:val="00CB05AA"/>
    <w:rsid w:val="00CB38CF"/>
    <w:rsid w:val="00CB6BA4"/>
    <w:rsid w:val="00CB773E"/>
    <w:rsid w:val="00CC492F"/>
    <w:rsid w:val="00CC69BA"/>
    <w:rsid w:val="00CC76B3"/>
    <w:rsid w:val="00CC7ED4"/>
    <w:rsid w:val="00CD22FA"/>
    <w:rsid w:val="00CD38A4"/>
    <w:rsid w:val="00CD3A8F"/>
    <w:rsid w:val="00CD3CEE"/>
    <w:rsid w:val="00CD558F"/>
    <w:rsid w:val="00CE069D"/>
    <w:rsid w:val="00CE1456"/>
    <w:rsid w:val="00CE282C"/>
    <w:rsid w:val="00CE3DB4"/>
    <w:rsid w:val="00CE7B03"/>
    <w:rsid w:val="00CF0CC8"/>
    <w:rsid w:val="00CF3922"/>
    <w:rsid w:val="00CF48C0"/>
    <w:rsid w:val="00CF5016"/>
    <w:rsid w:val="00CF73A7"/>
    <w:rsid w:val="00CF77A8"/>
    <w:rsid w:val="00D0217B"/>
    <w:rsid w:val="00D039CE"/>
    <w:rsid w:val="00D043C9"/>
    <w:rsid w:val="00D046FD"/>
    <w:rsid w:val="00D107AD"/>
    <w:rsid w:val="00D10D83"/>
    <w:rsid w:val="00D10DEB"/>
    <w:rsid w:val="00D11EAA"/>
    <w:rsid w:val="00D12A1F"/>
    <w:rsid w:val="00D13EDF"/>
    <w:rsid w:val="00D14C82"/>
    <w:rsid w:val="00D14F0A"/>
    <w:rsid w:val="00D157CC"/>
    <w:rsid w:val="00D16A7E"/>
    <w:rsid w:val="00D2093C"/>
    <w:rsid w:val="00D2262C"/>
    <w:rsid w:val="00D2511F"/>
    <w:rsid w:val="00D2636F"/>
    <w:rsid w:val="00D26FAD"/>
    <w:rsid w:val="00D32D4D"/>
    <w:rsid w:val="00D33FC0"/>
    <w:rsid w:val="00D35377"/>
    <w:rsid w:val="00D36E15"/>
    <w:rsid w:val="00D36E1C"/>
    <w:rsid w:val="00D41465"/>
    <w:rsid w:val="00D415C1"/>
    <w:rsid w:val="00D424C4"/>
    <w:rsid w:val="00D42A7F"/>
    <w:rsid w:val="00D43532"/>
    <w:rsid w:val="00D44710"/>
    <w:rsid w:val="00D517BB"/>
    <w:rsid w:val="00D51D78"/>
    <w:rsid w:val="00D54F26"/>
    <w:rsid w:val="00D556FE"/>
    <w:rsid w:val="00D55B53"/>
    <w:rsid w:val="00D56464"/>
    <w:rsid w:val="00D5652A"/>
    <w:rsid w:val="00D574C4"/>
    <w:rsid w:val="00D6056F"/>
    <w:rsid w:val="00D60ABF"/>
    <w:rsid w:val="00D60FA4"/>
    <w:rsid w:val="00D61CA9"/>
    <w:rsid w:val="00D622F3"/>
    <w:rsid w:val="00D627C0"/>
    <w:rsid w:val="00D63F0D"/>
    <w:rsid w:val="00D656BF"/>
    <w:rsid w:val="00D73B11"/>
    <w:rsid w:val="00D74040"/>
    <w:rsid w:val="00D77061"/>
    <w:rsid w:val="00D77A33"/>
    <w:rsid w:val="00D82805"/>
    <w:rsid w:val="00D8363C"/>
    <w:rsid w:val="00D83D59"/>
    <w:rsid w:val="00D91BBB"/>
    <w:rsid w:val="00D9214E"/>
    <w:rsid w:val="00D93E9E"/>
    <w:rsid w:val="00D94940"/>
    <w:rsid w:val="00D94CC1"/>
    <w:rsid w:val="00DA1F6E"/>
    <w:rsid w:val="00DA239C"/>
    <w:rsid w:val="00DA4257"/>
    <w:rsid w:val="00DA4F91"/>
    <w:rsid w:val="00DB042B"/>
    <w:rsid w:val="00DB286F"/>
    <w:rsid w:val="00DB2C09"/>
    <w:rsid w:val="00DB5271"/>
    <w:rsid w:val="00DB53FD"/>
    <w:rsid w:val="00DB5C44"/>
    <w:rsid w:val="00DB5F3D"/>
    <w:rsid w:val="00DB7BBC"/>
    <w:rsid w:val="00DC2D91"/>
    <w:rsid w:val="00DC2EA4"/>
    <w:rsid w:val="00DC305E"/>
    <w:rsid w:val="00DC4C07"/>
    <w:rsid w:val="00DC517B"/>
    <w:rsid w:val="00DC5740"/>
    <w:rsid w:val="00DC6F89"/>
    <w:rsid w:val="00DC7669"/>
    <w:rsid w:val="00DD03B3"/>
    <w:rsid w:val="00DD127B"/>
    <w:rsid w:val="00DD206C"/>
    <w:rsid w:val="00DD21C4"/>
    <w:rsid w:val="00DD4ECA"/>
    <w:rsid w:val="00DD5B84"/>
    <w:rsid w:val="00DE6003"/>
    <w:rsid w:val="00DE6AB5"/>
    <w:rsid w:val="00DE7440"/>
    <w:rsid w:val="00DE74CB"/>
    <w:rsid w:val="00DE7940"/>
    <w:rsid w:val="00DF090C"/>
    <w:rsid w:val="00DF1473"/>
    <w:rsid w:val="00DF29E4"/>
    <w:rsid w:val="00E00FD5"/>
    <w:rsid w:val="00E01AE7"/>
    <w:rsid w:val="00E048AB"/>
    <w:rsid w:val="00E04F4B"/>
    <w:rsid w:val="00E0523E"/>
    <w:rsid w:val="00E066D7"/>
    <w:rsid w:val="00E07D4E"/>
    <w:rsid w:val="00E07D9A"/>
    <w:rsid w:val="00E100FD"/>
    <w:rsid w:val="00E11403"/>
    <w:rsid w:val="00E157F0"/>
    <w:rsid w:val="00E21739"/>
    <w:rsid w:val="00E2554A"/>
    <w:rsid w:val="00E27DE3"/>
    <w:rsid w:val="00E306CF"/>
    <w:rsid w:val="00E32183"/>
    <w:rsid w:val="00E32402"/>
    <w:rsid w:val="00E3278E"/>
    <w:rsid w:val="00E3291E"/>
    <w:rsid w:val="00E34943"/>
    <w:rsid w:val="00E36153"/>
    <w:rsid w:val="00E37715"/>
    <w:rsid w:val="00E40F6B"/>
    <w:rsid w:val="00E410E5"/>
    <w:rsid w:val="00E41E6A"/>
    <w:rsid w:val="00E42039"/>
    <w:rsid w:val="00E425A8"/>
    <w:rsid w:val="00E43E00"/>
    <w:rsid w:val="00E45DD0"/>
    <w:rsid w:val="00E47621"/>
    <w:rsid w:val="00E555BE"/>
    <w:rsid w:val="00E55F05"/>
    <w:rsid w:val="00E55FCF"/>
    <w:rsid w:val="00E56CF1"/>
    <w:rsid w:val="00E60022"/>
    <w:rsid w:val="00E6304E"/>
    <w:rsid w:val="00E632AC"/>
    <w:rsid w:val="00E63BB0"/>
    <w:rsid w:val="00E648BB"/>
    <w:rsid w:val="00E66C94"/>
    <w:rsid w:val="00E67E34"/>
    <w:rsid w:val="00E72473"/>
    <w:rsid w:val="00E73EED"/>
    <w:rsid w:val="00E76374"/>
    <w:rsid w:val="00E77B19"/>
    <w:rsid w:val="00E80292"/>
    <w:rsid w:val="00E81337"/>
    <w:rsid w:val="00E81911"/>
    <w:rsid w:val="00E82799"/>
    <w:rsid w:val="00E82B8B"/>
    <w:rsid w:val="00E82EA0"/>
    <w:rsid w:val="00E84864"/>
    <w:rsid w:val="00E84C35"/>
    <w:rsid w:val="00E869B6"/>
    <w:rsid w:val="00E869D7"/>
    <w:rsid w:val="00E86F40"/>
    <w:rsid w:val="00E874DC"/>
    <w:rsid w:val="00E87BBE"/>
    <w:rsid w:val="00E907B3"/>
    <w:rsid w:val="00E90BAE"/>
    <w:rsid w:val="00E91629"/>
    <w:rsid w:val="00EA0AB6"/>
    <w:rsid w:val="00EA1185"/>
    <w:rsid w:val="00EA3601"/>
    <w:rsid w:val="00EA4663"/>
    <w:rsid w:val="00EA4DFE"/>
    <w:rsid w:val="00EA5D8A"/>
    <w:rsid w:val="00EB03AA"/>
    <w:rsid w:val="00EB0DA4"/>
    <w:rsid w:val="00EB574A"/>
    <w:rsid w:val="00EB58CE"/>
    <w:rsid w:val="00EB6BC7"/>
    <w:rsid w:val="00EC0692"/>
    <w:rsid w:val="00EC0AD5"/>
    <w:rsid w:val="00EC16EA"/>
    <w:rsid w:val="00EC256A"/>
    <w:rsid w:val="00EC3AB9"/>
    <w:rsid w:val="00EC79C1"/>
    <w:rsid w:val="00ED1EB0"/>
    <w:rsid w:val="00ED35E6"/>
    <w:rsid w:val="00ED45B7"/>
    <w:rsid w:val="00ED64B8"/>
    <w:rsid w:val="00EE0630"/>
    <w:rsid w:val="00EE1A2C"/>
    <w:rsid w:val="00EE1EB6"/>
    <w:rsid w:val="00EE4F2D"/>
    <w:rsid w:val="00EF05DE"/>
    <w:rsid w:val="00EF3073"/>
    <w:rsid w:val="00EF433B"/>
    <w:rsid w:val="00EF59B5"/>
    <w:rsid w:val="00EF674B"/>
    <w:rsid w:val="00EF7012"/>
    <w:rsid w:val="00F019BB"/>
    <w:rsid w:val="00F03CEA"/>
    <w:rsid w:val="00F06DF3"/>
    <w:rsid w:val="00F07877"/>
    <w:rsid w:val="00F16111"/>
    <w:rsid w:val="00F16A40"/>
    <w:rsid w:val="00F17807"/>
    <w:rsid w:val="00F228F1"/>
    <w:rsid w:val="00F24CDE"/>
    <w:rsid w:val="00F261F5"/>
    <w:rsid w:val="00F271BD"/>
    <w:rsid w:val="00F27654"/>
    <w:rsid w:val="00F30EBB"/>
    <w:rsid w:val="00F328BC"/>
    <w:rsid w:val="00F3324A"/>
    <w:rsid w:val="00F332BF"/>
    <w:rsid w:val="00F33647"/>
    <w:rsid w:val="00F35C56"/>
    <w:rsid w:val="00F35DF4"/>
    <w:rsid w:val="00F36577"/>
    <w:rsid w:val="00F36F51"/>
    <w:rsid w:val="00F444A3"/>
    <w:rsid w:val="00F461ED"/>
    <w:rsid w:val="00F51CF0"/>
    <w:rsid w:val="00F53BA8"/>
    <w:rsid w:val="00F56931"/>
    <w:rsid w:val="00F61391"/>
    <w:rsid w:val="00F61C76"/>
    <w:rsid w:val="00F629AE"/>
    <w:rsid w:val="00F655C5"/>
    <w:rsid w:val="00F66B1A"/>
    <w:rsid w:val="00F67A29"/>
    <w:rsid w:val="00F67AD2"/>
    <w:rsid w:val="00F70042"/>
    <w:rsid w:val="00F7238F"/>
    <w:rsid w:val="00F72F57"/>
    <w:rsid w:val="00F74B23"/>
    <w:rsid w:val="00F763E8"/>
    <w:rsid w:val="00F77E37"/>
    <w:rsid w:val="00F81675"/>
    <w:rsid w:val="00F82085"/>
    <w:rsid w:val="00F820CF"/>
    <w:rsid w:val="00F8347C"/>
    <w:rsid w:val="00F84A79"/>
    <w:rsid w:val="00F85B92"/>
    <w:rsid w:val="00F86840"/>
    <w:rsid w:val="00F86999"/>
    <w:rsid w:val="00F911C5"/>
    <w:rsid w:val="00F9253E"/>
    <w:rsid w:val="00F92F8D"/>
    <w:rsid w:val="00F94013"/>
    <w:rsid w:val="00F95B4F"/>
    <w:rsid w:val="00F9743E"/>
    <w:rsid w:val="00F97DDE"/>
    <w:rsid w:val="00FA7294"/>
    <w:rsid w:val="00FA749F"/>
    <w:rsid w:val="00FB1620"/>
    <w:rsid w:val="00FB2476"/>
    <w:rsid w:val="00FB417D"/>
    <w:rsid w:val="00FB6D79"/>
    <w:rsid w:val="00FB7A7C"/>
    <w:rsid w:val="00FC081C"/>
    <w:rsid w:val="00FC21EC"/>
    <w:rsid w:val="00FC339B"/>
    <w:rsid w:val="00FC7418"/>
    <w:rsid w:val="00FC7A46"/>
    <w:rsid w:val="00FD19CA"/>
    <w:rsid w:val="00FD6EE3"/>
    <w:rsid w:val="00FD75D9"/>
    <w:rsid w:val="00FE0739"/>
    <w:rsid w:val="00FE18F5"/>
    <w:rsid w:val="00FE2D6F"/>
    <w:rsid w:val="00FE3926"/>
    <w:rsid w:val="00FE643A"/>
    <w:rsid w:val="00FF0B74"/>
    <w:rsid w:val="00FF1121"/>
    <w:rsid w:val="00FF6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65A71-DF77-4890-9685-F007F250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heme="minorBidi"/>
        <w:sz w:val="24"/>
        <w:szCs w:val="22"/>
        <w:lang w:val="nl-N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value">
    <w:name w:val="d_value"/>
    <w:basedOn w:val="Standaardalinea-lettertype"/>
    <w:rsid w:val="00C61EAB"/>
  </w:style>
  <w:style w:type="paragraph" w:styleId="Koptekst">
    <w:name w:val="header"/>
    <w:basedOn w:val="Standaard"/>
    <w:link w:val="KoptekstChar"/>
    <w:uiPriority w:val="99"/>
    <w:unhideWhenUsed/>
    <w:rsid w:val="00C87CD7"/>
    <w:pPr>
      <w:tabs>
        <w:tab w:val="center" w:pos="4536"/>
        <w:tab w:val="right" w:pos="9072"/>
      </w:tabs>
      <w:spacing w:after="0"/>
    </w:pPr>
  </w:style>
  <w:style w:type="character" w:customStyle="1" w:styleId="KoptekstChar">
    <w:name w:val="Koptekst Char"/>
    <w:basedOn w:val="Standaardalinea-lettertype"/>
    <w:link w:val="Koptekst"/>
    <w:uiPriority w:val="99"/>
    <w:rsid w:val="00C87CD7"/>
  </w:style>
  <w:style w:type="paragraph" w:styleId="Voettekst">
    <w:name w:val="footer"/>
    <w:basedOn w:val="Standaard"/>
    <w:link w:val="VoettekstChar"/>
    <w:uiPriority w:val="99"/>
    <w:unhideWhenUsed/>
    <w:rsid w:val="00C87CD7"/>
    <w:pPr>
      <w:tabs>
        <w:tab w:val="center" w:pos="4536"/>
        <w:tab w:val="right" w:pos="9072"/>
      </w:tabs>
      <w:spacing w:after="0"/>
    </w:pPr>
  </w:style>
  <w:style w:type="character" w:customStyle="1" w:styleId="VoettekstChar">
    <w:name w:val="Voettekst Char"/>
    <w:basedOn w:val="Standaardalinea-lettertype"/>
    <w:link w:val="Voettekst"/>
    <w:uiPriority w:val="99"/>
    <w:rsid w:val="00C87CD7"/>
  </w:style>
  <w:style w:type="paragraph" w:styleId="Ballontekst">
    <w:name w:val="Balloon Text"/>
    <w:basedOn w:val="Standaard"/>
    <w:link w:val="BallontekstChar"/>
    <w:uiPriority w:val="99"/>
    <w:semiHidden/>
    <w:unhideWhenUsed/>
    <w:rsid w:val="00966388"/>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6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5E25-47D2-4C06-AA42-CF77719E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1232</Words>
  <Characters>6778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Directie</cp:lastModifiedBy>
  <cp:revision>37</cp:revision>
  <cp:lastPrinted>2017-01-11T14:38:00Z</cp:lastPrinted>
  <dcterms:created xsi:type="dcterms:W3CDTF">2017-01-10T12:50:00Z</dcterms:created>
  <dcterms:modified xsi:type="dcterms:W3CDTF">2017-01-12T10:31:00Z</dcterms:modified>
</cp:coreProperties>
</file>